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5A12" w:rsidRPr="00513304" w:rsidRDefault="0011497B" w:rsidP="004D5A12">
      <w:pPr>
        <w:spacing w:after="0" w:line="240" w:lineRule="auto"/>
        <w:jc w:val="center"/>
        <w:rPr>
          <w:b/>
          <w:sz w:val="32"/>
        </w:rPr>
      </w:pPr>
      <w:bookmarkStart w:id="0" w:name="_GoBack"/>
      <w:bookmarkEnd w:id="0"/>
      <w:r w:rsidRPr="00513304">
        <w:rPr>
          <w:b/>
          <w:sz w:val="32"/>
        </w:rPr>
        <w:t>FBC Family Bible</w:t>
      </w:r>
      <w:r w:rsidR="004D5A12" w:rsidRPr="00513304">
        <w:rPr>
          <w:b/>
          <w:sz w:val="32"/>
        </w:rPr>
        <w:t xml:space="preserve"> Class</w:t>
      </w:r>
    </w:p>
    <w:p w:rsidR="004D5A12" w:rsidRDefault="0011497B" w:rsidP="004D5A12">
      <w:pPr>
        <w:spacing w:after="0" w:line="240" w:lineRule="auto"/>
        <w:jc w:val="center"/>
        <w:rPr>
          <w:b/>
        </w:rPr>
      </w:pPr>
      <w:r>
        <w:rPr>
          <w:b/>
        </w:rPr>
        <w:t>April 29</w:t>
      </w:r>
      <w:r w:rsidRPr="0011497B">
        <w:rPr>
          <w:b/>
          <w:vertAlign w:val="superscript"/>
        </w:rPr>
        <w:t>th</w:t>
      </w:r>
      <w:r>
        <w:rPr>
          <w:b/>
        </w:rPr>
        <w:t>, 2018</w:t>
      </w:r>
    </w:p>
    <w:p w:rsidR="004D5A12" w:rsidRDefault="004D5A12" w:rsidP="004D5A12">
      <w:pPr>
        <w:spacing w:after="0" w:line="240" w:lineRule="auto"/>
        <w:jc w:val="center"/>
        <w:rPr>
          <w:b/>
        </w:rPr>
      </w:pPr>
      <w:r>
        <w:rPr>
          <w:b/>
        </w:rPr>
        <w:t>8:30 AM</w:t>
      </w:r>
    </w:p>
    <w:p w:rsidR="004D5A12" w:rsidRDefault="004D5A12" w:rsidP="004D5A12">
      <w:pPr>
        <w:spacing w:after="0" w:line="240" w:lineRule="auto"/>
        <w:jc w:val="center"/>
        <w:rPr>
          <w:b/>
        </w:rPr>
      </w:pPr>
    </w:p>
    <w:p w:rsidR="004D5A12" w:rsidRDefault="004D5A12" w:rsidP="004D5A12">
      <w:pPr>
        <w:spacing w:after="0" w:line="240" w:lineRule="auto"/>
        <w:rPr>
          <w:b/>
          <w:sz w:val="24"/>
        </w:rPr>
      </w:pPr>
      <w:r>
        <w:rPr>
          <w:b/>
          <w:sz w:val="24"/>
        </w:rPr>
        <w:t>Class Subject:</w:t>
      </w:r>
      <w:r>
        <w:rPr>
          <w:b/>
          <w:sz w:val="24"/>
        </w:rPr>
        <w:tab/>
      </w:r>
      <w:r>
        <w:rPr>
          <w:b/>
          <w:color w:val="0070C0"/>
          <w:sz w:val="24"/>
        </w:rPr>
        <w:t>Theology 101: Theology Proper:</w:t>
      </w:r>
      <w:r>
        <w:rPr>
          <w:b/>
          <w:sz w:val="24"/>
        </w:rPr>
        <w:t xml:space="preserve"> The Person, Character, Nature, Works and Will of God.</w:t>
      </w:r>
    </w:p>
    <w:p w:rsidR="004D5A12" w:rsidRDefault="004D5A12" w:rsidP="004D5A12">
      <w:pPr>
        <w:spacing w:after="0" w:line="240" w:lineRule="auto"/>
        <w:rPr>
          <w:b/>
          <w:sz w:val="24"/>
        </w:rPr>
      </w:pPr>
      <w:r>
        <w:rPr>
          <w:b/>
          <w:sz w:val="24"/>
        </w:rPr>
        <w:t xml:space="preserve">Part Four: </w:t>
      </w:r>
      <w:r>
        <w:rPr>
          <w:b/>
          <w:sz w:val="24"/>
        </w:rPr>
        <w:tab/>
        <w:t xml:space="preserve">Knowing and Following the Will of God </w:t>
      </w:r>
    </w:p>
    <w:p w:rsidR="004D5A12" w:rsidRDefault="004D5A12" w:rsidP="0011497B">
      <w:pPr>
        <w:spacing w:after="0" w:line="240" w:lineRule="auto"/>
        <w:ind w:firstLine="720"/>
        <w:rPr>
          <w:b/>
          <w:sz w:val="24"/>
        </w:rPr>
      </w:pPr>
      <w:r>
        <w:rPr>
          <w:b/>
          <w:sz w:val="24"/>
        </w:rPr>
        <w:t xml:space="preserve"> </w:t>
      </w:r>
      <w:r>
        <w:rPr>
          <w:b/>
          <w:sz w:val="24"/>
        </w:rPr>
        <w:tab/>
        <w:t>Knowing and Following the Will of God</w:t>
      </w:r>
    </w:p>
    <w:p w:rsidR="004D5A12" w:rsidRDefault="008255BB" w:rsidP="004D5A12">
      <w:pPr>
        <w:spacing w:after="0" w:line="240" w:lineRule="auto"/>
        <w:jc w:val="center"/>
        <w:rPr>
          <w:rFonts w:eastAsia="Times New Roman" w:cs="Times New Roman"/>
          <w:sz w:val="20"/>
          <w:szCs w:val="20"/>
        </w:rPr>
      </w:pPr>
      <w:r>
        <w:rPr>
          <w:rFonts w:eastAsia="Times New Roman" w:cs="Times New Roman"/>
          <w:sz w:val="20"/>
          <w:szCs w:val="20"/>
        </w:rPr>
        <w:pict>
          <v:rect id="_x0000_i1025" style="width:540pt;height:1.5pt" o:hralign="center" o:hrstd="t" o:hr="t" fillcolor="#a0a0a0" stroked="f"/>
        </w:pict>
      </w:r>
    </w:p>
    <w:p w:rsidR="004D5A12" w:rsidRDefault="004D5A12" w:rsidP="004D5A12">
      <w:pPr>
        <w:spacing w:after="0" w:line="240" w:lineRule="auto"/>
        <w:rPr>
          <w:b/>
          <w:sz w:val="24"/>
        </w:rPr>
      </w:pPr>
      <w:r>
        <w:rPr>
          <w:b/>
          <w:sz w:val="24"/>
          <w:highlight w:val="yellow"/>
        </w:rPr>
        <w:t xml:space="preserve">1. Review: </w:t>
      </w:r>
    </w:p>
    <w:p w:rsidR="004D5A12" w:rsidRDefault="004D5A12" w:rsidP="004D5A12">
      <w:pPr>
        <w:pStyle w:val="ListParagraph"/>
        <w:numPr>
          <w:ilvl w:val="0"/>
          <w:numId w:val="1"/>
        </w:numPr>
        <w:spacing w:after="0" w:line="240" w:lineRule="auto"/>
        <w:rPr>
          <w:b/>
        </w:rPr>
      </w:pPr>
      <w:r>
        <w:rPr>
          <w:b/>
        </w:rPr>
        <w:t>Part One: Knowing the Personalities of God – His Person</w:t>
      </w:r>
    </w:p>
    <w:p w:rsidR="004D5A12" w:rsidRDefault="004D5A12" w:rsidP="004D5A12">
      <w:pPr>
        <w:pStyle w:val="ListParagraph"/>
        <w:numPr>
          <w:ilvl w:val="0"/>
          <w:numId w:val="1"/>
        </w:numPr>
        <w:spacing w:after="0" w:line="240" w:lineRule="auto"/>
        <w:rPr>
          <w:b/>
        </w:rPr>
      </w:pPr>
      <w:r>
        <w:rPr>
          <w:b/>
        </w:rPr>
        <w:t>Part Two: Knowing the Character of God – His Names</w:t>
      </w:r>
    </w:p>
    <w:p w:rsidR="004D5A12" w:rsidRDefault="004D5A12" w:rsidP="004D5A12">
      <w:pPr>
        <w:pStyle w:val="ListParagraph"/>
        <w:numPr>
          <w:ilvl w:val="0"/>
          <w:numId w:val="1"/>
        </w:numPr>
        <w:spacing w:after="0" w:line="240" w:lineRule="auto"/>
        <w:rPr>
          <w:b/>
        </w:rPr>
      </w:pPr>
      <w:r>
        <w:rPr>
          <w:b/>
        </w:rPr>
        <w:t>Part Three: Knowing the Sovereignty, Providence and Decrees of God -  His Power</w:t>
      </w:r>
    </w:p>
    <w:p w:rsidR="004D5A12" w:rsidRDefault="004D5A12" w:rsidP="004D5A12">
      <w:pPr>
        <w:pStyle w:val="ListParagraph"/>
        <w:numPr>
          <w:ilvl w:val="0"/>
          <w:numId w:val="1"/>
        </w:numPr>
        <w:spacing w:after="0" w:line="240" w:lineRule="auto"/>
        <w:rPr>
          <w:b/>
        </w:rPr>
      </w:pPr>
      <w:r>
        <w:rPr>
          <w:b/>
        </w:rPr>
        <w:t>Part Four: The Will of God</w:t>
      </w:r>
    </w:p>
    <w:p w:rsidR="004D5A12" w:rsidRDefault="004D5A12" w:rsidP="004D5A12">
      <w:pPr>
        <w:spacing w:after="0" w:line="240" w:lineRule="auto"/>
        <w:rPr>
          <w:b/>
        </w:rPr>
      </w:pPr>
    </w:p>
    <w:p w:rsidR="004D5A12" w:rsidRDefault="004D5A12" w:rsidP="004D5A12">
      <w:pPr>
        <w:spacing w:after="0" w:line="240" w:lineRule="auto"/>
        <w:rPr>
          <w:b/>
          <w:sz w:val="24"/>
        </w:rPr>
      </w:pPr>
      <w:r>
        <w:rPr>
          <w:b/>
          <w:sz w:val="24"/>
          <w:highlight w:val="yellow"/>
        </w:rPr>
        <w:t>2.  Knowing and Following the Will of God – Part One of Part Four:</w:t>
      </w:r>
    </w:p>
    <w:p w:rsidR="004D5A12" w:rsidRDefault="004D5A12" w:rsidP="004D5A12">
      <w:pPr>
        <w:spacing w:after="0" w:line="240" w:lineRule="auto"/>
        <w:rPr>
          <w:b/>
        </w:rPr>
      </w:pPr>
    </w:p>
    <w:p w:rsidR="004D5A12" w:rsidRDefault="004D5A12" w:rsidP="004D5A12">
      <w:pPr>
        <w:spacing w:after="0" w:line="240" w:lineRule="auto"/>
        <w:rPr>
          <w:b/>
        </w:rPr>
      </w:pPr>
      <w:r>
        <w:rPr>
          <w:b/>
        </w:rPr>
        <w:tab/>
        <w:t xml:space="preserve">1.) Does God still speak today? YES or NO, Why or Why not? If He does how does He do it? </w:t>
      </w:r>
    </w:p>
    <w:p w:rsidR="004D5A12" w:rsidRDefault="004D5A12" w:rsidP="004D5A12">
      <w:pPr>
        <w:spacing w:after="0" w:line="240" w:lineRule="auto"/>
        <w:rPr>
          <w:b/>
        </w:rPr>
      </w:pPr>
    </w:p>
    <w:p w:rsidR="004D5A12" w:rsidRDefault="004D5A12" w:rsidP="004D5A12">
      <w:pPr>
        <w:spacing w:after="0" w:line="240" w:lineRule="auto"/>
        <w:rPr>
          <w:b/>
        </w:rPr>
      </w:pPr>
    </w:p>
    <w:p w:rsidR="004D5A12" w:rsidRDefault="004D5A12" w:rsidP="004D5A12">
      <w:pPr>
        <w:spacing w:after="0" w:line="240" w:lineRule="auto"/>
        <w:ind w:left="720"/>
        <w:rPr>
          <w:b/>
        </w:rPr>
      </w:pPr>
      <w:r>
        <w:rPr>
          <w:b/>
        </w:rPr>
        <w:t>2.) What is the Definition of Wisdom? (Proverbs 1:1-7) How does Wisdom relate to knowing and following the will of God?</w:t>
      </w:r>
    </w:p>
    <w:p w:rsidR="004D5A12" w:rsidRDefault="004D5A12"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Knowledge:</w:t>
      </w:r>
    </w:p>
    <w:p w:rsidR="004D5A12" w:rsidRDefault="004D5A12" w:rsidP="004D5A12">
      <w:pPr>
        <w:pStyle w:val="ListParagraph"/>
        <w:spacing w:after="0" w:line="240" w:lineRule="auto"/>
        <w:rPr>
          <w:b/>
        </w:rPr>
      </w:pPr>
    </w:p>
    <w:p w:rsidR="004D5A12" w:rsidRDefault="004D5A12" w:rsidP="004D5A12">
      <w:pPr>
        <w:pStyle w:val="ListParagraph"/>
        <w:numPr>
          <w:ilvl w:val="0"/>
          <w:numId w:val="2"/>
        </w:numPr>
        <w:spacing w:after="0" w:line="240" w:lineRule="auto"/>
        <w:rPr>
          <w:b/>
        </w:rPr>
      </w:pPr>
      <w:r>
        <w:rPr>
          <w:b/>
        </w:rPr>
        <w:t>Understanding:</w:t>
      </w:r>
    </w:p>
    <w:p w:rsidR="004D5A12" w:rsidRDefault="004D5A12" w:rsidP="004D5A12">
      <w:pPr>
        <w:pStyle w:val="ListParagraph"/>
        <w:rPr>
          <w:b/>
        </w:rPr>
      </w:pPr>
    </w:p>
    <w:p w:rsidR="004D5A12" w:rsidRDefault="004D5A12" w:rsidP="0011497B">
      <w:pPr>
        <w:pStyle w:val="ListParagraph"/>
        <w:numPr>
          <w:ilvl w:val="0"/>
          <w:numId w:val="2"/>
        </w:numPr>
        <w:spacing w:after="0" w:line="240" w:lineRule="auto"/>
        <w:rPr>
          <w:b/>
        </w:rPr>
      </w:pPr>
      <w:r>
        <w:rPr>
          <w:b/>
        </w:rPr>
        <w:t>Wisdom:</w:t>
      </w:r>
    </w:p>
    <w:p w:rsidR="0011497B" w:rsidRPr="0011497B" w:rsidRDefault="0011497B" w:rsidP="0011497B">
      <w:pPr>
        <w:spacing w:after="0" w:line="240" w:lineRule="auto"/>
        <w:rPr>
          <w:b/>
        </w:rPr>
      </w:pPr>
    </w:p>
    <w:p w:rsidR="004D5A12" w:rsidRDefault="004D5A12" w:rsidP="0011497B">
      <w:pPr>
        <w:spacing w:after="0" w:line="240" w:lineRule="auto"/>
        <w:ind w:left="720"/>
        <w:rPr>
          <w:b/>
        </w:rPr>
      </w:pPr>
      <w:r>
        <w:rPr>
          <w:b/>
        </w:rPr>
        <w:t>3.) Read Psalm 143: and write down principles of how King David discovered God’s will for his life?</w:t>
      </w:r>
    </w:p>
    <w:p w:rsidR="004D5A12" w:rsidRDefault="004D5A12" w:rsidP="004D5A12">
      <w:pPr>
        <w:spacing w:after="0" w:line="240" w:lineRule="auto"/>
        <w:ind w:left="720"/>
        <w:rPr>
          <w:b/>
        </w:rPr>
      </w:pPr>
    </w:p>
    <w:p w:rsidR="004D5A12" w:rsidRDefault="004D5A12" w:rsidP="004D5A12">
      <w:pPr>
        <w:spacing w:after="0" w:line="240" w:lineRule="auto"/>
        <w:ind w:left="720"/>
        <w:rPr>
          <w:b/>
        </w:rPr>
      </w:pPr>
      <w:r>
        <w:rPr>
          <w:b/>
        </w:rPr>
        <w:t>4.) Does God have a perfect, sovereign, providential _____________ for each of our lives?</w:t>
      </w:r>
    </w:p>
    <w:p w:rsidR="004D5A12" w:rsidRDefault="004D5A12" w:rsidP="004D5A12">
      <w:pPr>
        <w:spacing w:after="0" w:line="240" w:lineRule="auto"/>
        <w:ind w:left="720"/>
        <w:rPr>
          <w:b/>
        </w:rPr>
      </w:pPr>
    </w:p>
    <w:p w:rsidR="004D5A12" w:rsidRDefault="004D5A12" w:rsidP="004D5A12">
      <w:pPr>
        <w:spacing w:after="0" w:line="240" w:lineRule="auto"/>
        <w:ind w:left="720"/>
        <w:rPr>
          <w:b/>
        </w:rPr>
      </w:pPr>
      <w:r>
        <w:rPr>
          <w:b/>
        </w:rPr>
        <w:t>5.) Some problems in discerning and discovering the will of God:</w:t>
      </w:r>
    </w:p>
    <w:p w:rsidR="004D5A12" w:rsidRDefault="004D5A12"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 xml:space="preserve">Our Traditional Premise: In every situation there is </w:t>
      </w:r>
      <w:proofErr w:type="spellStart"/>
      <w:r>
        <w:rPr>
          <w:b/>
        </w:rPr>
        <w:t>a</w:t>
      </w:r>
      <w:proofErr w:type="spellEnd"/>
      <w:r>
        <w:rPr>
          <w:b/>
        </w:rPr>
        <w:t xml:space="preserve"> _____________ answer and a wrong answer. Every issue we face in life is either black or white, right or wrong. God has a perfect plan for our lives and to violate it means you will have to live in God’s second, third or best.</w:t>
      </w:r>
    </w:p>
    <w:p w:rsidR="004D5A12" w:rsidRDefault="004D5A12" w:rsidP="004D5A12">
      <w:pPr>
        <w:pStyle w:val="ListParagraph"/>
        <w:spacing w:after="0" w:line="240" w:lineRule="auto"/>
        <w:rPr>
          <w:b/>
        </w:rPr>
      </w:pPr>
    </w:p>
    <w:p w:rsidR="004D5A12" w:rsidRDefault="004D5A12" w:rsidP="004D5A12">
      <w:pPr>
        <w:pStyle w:val="ListParagraph"/>
        <w:spacing w:after="0" w:line="240" w:lineRule="auto"/>
        <w:rPr>
          <w:b/>
        </w:rPr>
      </w:pPr>
      <w:r>
        <w:rPr>
          <w:b/>
        </w:rPr>
        <w:t>The goal of each believer is to discover God’s individual will for his or her life and then do it. The process of discovering the will of God is being able to correctly discern the direction the Spirit of God is leading and then the proof or confirmation will come through an inner peace and an outward manifestation of success in the results.</w:t>
      </w:r>
    </w:p>
    <w:p w:rsidR="004D5A12" w:rsidRDefault="004D5A12" w:rsidP="004D5A12">
      <w:pPr>
        <w:pStyle w:val="ListParagraph"/>
        <w:spacing w:after="0" w:line="240" w:lineRule="auto"/>
        <w:rPr>
          <w:b/>
        </w:rPr>
      </w:pPr>
    </w:p>
    <w:p w:rsidR="004D5A12" w:rsidRDefault="004D5A12" w:rsidP="004D5A12">
      <w:pPr>
        <w:pStyle w:val="ListParagraph"/>
        <w:spacing w:after="0" w:line="240" w:lineRule="auto"/>
        <w:rPr>
          <w:b/>
        </w:rPr>
      </w:pPr>
      <w:r>
        <w:rPr>
          <w:b/>
        </w:rPr>
        <w:t xml:space="preserve">The difficulties of the Traditional View: </w:t>
      </w:r>
    </w:p>
    <w:p w:rsidR="004D5A12" w:rsidRDefault="004D5A12" w:rsidP="004D5A12">
      <w:pPr>
        <w:spacing w:after="0" w:line="240" w:lineRule="auto"/>
        <w:rPr>
          <w:b/>
        </w:rPr>
      </w:pPr>
    </w:p>
    <w:p w:rsidR="004D5A12" w:rsidRDefault="004D5A12" w:rsidP="004D5A12">
      <w:pPr>
        <w:pStyle w:val="ListParagraph"/>
        <w:spacing w:after="0" w:line="240" w:lineRule="auto"/>
        <w:rPr>
          <w:b/>
        </w:rPr>
      </w:pPr>
      <w:r>
        <w:rPr>
          <w:b/>
        </w:rPr>
        <w:t>6.) How did Old and New Testament Saints discover God’s Will in Biblical times?</w:t>
      </w:r>
    </w:p>
    <w:p w:rsidR="004D5A12" w:rsidRDefault="004D5A12"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In the Old Testament:</w:t>
      </w:r>
    </w:p>
    <w:p w:rsidR="004D5A12" w:rsidRDefault="004D5A12" w:rsidP="004D5A12">
      <w:pPr>
        <w:pStyle w:val="ListParagraph"/>
        <w:spacing w:after="0" w:line="240" w:lineRule="auto"/>
        <w:rPr>
          <w:b/>
        </w:rPr>
      </w:pPr>
    </w:p>
    <w:p w:rsidR="00513304" w:rsidRDefault="00513304" w:rsidP="004D5A12">
      <w:pPr>
        <w:pStyle w:val="ListParagraph"/>
        <w:spacing w:after="0" w:line="240" w:lineRule="auto"/>
        <w:rPr>
          <w:b/>
        </w:rPr>
      </w:pPr>
    </w:p>
    <w:p w:rsidR="00513304" w:rsidRDefault="00513304" w:rsidP="004D5A12">
      <w:pPr>
        <w:pStyle w:val="ListParagraph"/>
        <w:spacing w:after="0" w:line="240" w:lineRule="auto"/>
        <w:rPr>
          <w:b/>
        </w:rPr>
      </w:pPr>
    </w:p>
    <w:p w:rsidR="004D5A12" w:rsidRDefault="004D5A12" w:rsidP="004D5A12">
      <w:pPr>
        <w:spacing w:after="0" w:line="240" w:lineRule="auto"/>
        <w:rPr>
          <w:b/>
        </w:rPr>
      </w:pPr>
    </w:p>
    <w:p w:rsidR="00513304" w:rsidRDefault="00513304"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In the New Testament:</w:t>
      </w:r>
    </w:p>
    <w:p w:rsidR="004D5A12" w:rsidRDefault="004D5A12" w:rsidP="004D5A12">
      <w:pPr>
        <w:spacing w:after="0" w:line="240" w:lineRule="auto"/>
        <w:rPr>
          <w:b/>
        </w:rPr>
      </w:pPr>
    </w:p>
    <w:p w:rsidR="004D5A12" w:rsidRDefault="004D5A12"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In the Present Day:</w:t>
      </w:r>
    </w:p>
    <w:p w:rsidR="004D5A12" w:rsidRDefault="004D5A12" w:rsidP="004D5A12">
      <w:pPr>
        <w:spacing w:after="0" w:line="240" w:lineRule="auto"/>
        <w:rPr>
          <w:b/>
        </w:rPr>
      </w:pPr>
    </w:p>
    <w:p w:rsidR="004D5A12" w:rsidRDefault="004D5A12" w:rsidP="004D5A12">
      <w:pPr>
        <w:spacing w:after="0" w:line="240" w:lineRule="auto"/>
        <w:rPr>
          <w:b/>
        </w:rPr>
      </w:pPr>
    </w:p>
    <w:p w:rsidR="004D5A12" w:rsidRDefault="004D5A12" w:rsidP="004D5A12">
      <w:pPr>
        <w:spacing w:after="0" w:line="240" w:lineRule="auto"/>
        <w:ind w:left="360" w:firstLine="360"/>
        <w:rPr>
          <w:b/>
        </w:rPr>
      </w:pPr>
      <w:r>
        <w:rPr>
          <w:b/>
        </w:rPr>
        <w:t>7.) What is the Scope of God’s Will?</w:t>
      </w:r>
    </w:p>
    <w:p w:rsidR="004D5A12" w:rsidRDefault="004D5A12" w:rsidP="004D5A12">
      <w:pPr>
        <w:spacing w:after="0" w:line="240" w:lineRule="auto"/>
        <w:rPr>
          <w:b/>
        </w:rPr>
      </w:pPr>
    </w:p>
    <w:p w:rsidR="004D5A12" w:rsidRDefault="004D5A12" w:rsidP="004D5A12">
      <w:pPr>
        <w:pStyle w:val="ListParagraph"/>
        <w:numPr>
          <w:ilvl w:val="0"/>
          <w:numId w:val="3"/>
        </w:numPr>
        <w:spacing w:after="0" w:line="240" w:lineRule="auto"/>
        <w:rPr>
          <w:b/>
        </w:rPr>
      </w:pPr>
      <w:r>
        <w:rPr>
          <w:b/>
        </w:rPr>
        <w:t>God’s Sovereign Will:</w:t>
      </w:r>
    </w:p>
    <w:p w:rsidR="004D5A12" w:rsidRDefault="004D5A12" w:rsidP="004D5A12">
      <w:pPr>
        <w:spacing w:after="0" w:line="240" w:lineRule="auto"/>
        <w:rPr>
          <w:b/>
        </w:rPr>
      </w:pPr>
    </w:p>
    <w:p w:rsidR="004D5A12" w:rsidRDefault="004D5A12" w:rsidP="004D5A12">
      <w:pPr>
        <w:spacing w:after="0" w:line="240" w:lineRule="auto"/>
        <w:rPr>
          <w:b/>
        </w:rPr>
      </w:pPr>
    </w:p>
    <w:p w:rsidR="004D5A12" w:rsidRDefault="004D5A12" w:rsidP="004D5A12">
      <w:pPr>
        <w:pStyle w:val="ListParagraph"/>
        <w:numPr>
          <w:ilvl w:val="0"/>
          <w:numId w:val="3"/>
        </w:numPr>
        <w:spacing w:after="0" w:line="240" w:lineRule="auto"/>
        <w:rPr>
          <w:b/>
        </w:rPr>
      </w:pPr>
      <w:r>
        <w:rPr>
          <w:b/>
        </w:rPr>
        <w:t>God’s Revealed (Moral) Will:</w:t>
      </w:r>
    </w:p>
    <w:p w:rsidR="004D5A12" w:rsidRDefault="004D5A12" w:rsidP="004D5A12">
      <w:pPr>
        <w:spacing w:after="0" w:line="240" w:lineRule="auto"/>
        <w:rPr>
          <w:b/>
        </w:rPr>
      </w:pPr>
    </w:p>
    <w:p w:rsidR="004D5A12" w:rsidRDefault="004D5A12" w:rsidP="004D5A12">
      <w:pPr>
        <w:spacing w:after="0" w:line="240" w:lineRule="auto"/>
        <w:rPr>
          <w:b/>
        </w:rPr>
      </w:pPr>
    </w:p>
    <w:p w:rsidR="004D5A12" w:rsidRDefault="004D5A12" w:rsidP="004D5A12">
      <w:pPr>
        <w:pStyle w:val="ListParagraph"/>
        <w:numPr>
          <w:ilvl w:val="0"/>
          <w:numId w:val="3"/>
        </w:numPr>
        <w:spacing w:after="0" w:line="240" w:lineRule="auto"/>
        <w:rPr>
          <w:b/>
        </w:rPr>
      </w:pPr>
      <w:r>
        <w:rPr>
          <w:b/>
        </w:rPr>
        <w:t>God’s Permissive Will:</w:t>
      </w:r>
    </w:p>
    <w:p w:rsidR="004D5A12" w:rsidRDefault="004D5A12" w:rsidP="004D5A12">
      <w:pPr>
        <w:pStyle w:val="ListParagraph"/>
        <w:spacing w:after="0" w:line="240" w:lineRule="auto"/>
        <w:rPr>
          <w:b/>
        </w:rPr>
      </w:pPr>
    </w:p>
    <w:p w:rsidR="004D5A12" w:rsidRDefault="004D5A12" w:rsidP="004D5A12">
      <w:pPr>
        <w:spacing w:after="0" w:line="240" w:lineRule="auto"/>
        <w:ind w:left="360" w:firstLine="360"/>
        <w:rPr>
          <w:b/>
        </w:rPr>
      </w:pPr>
    </w:p>
    <w:p w:rsidR="004D5A12" w:rsidRDefault="004D5A12" w:rsidP="004D5A12">
      <w:pPr>
        <w:spacing w:after="0" w:line="240" w:lineRule="auto"/>
        <w:ind w:left="360" w:firstLine="360"/>
        <w:rPr>
          <w:b/>
        </w:rPr>
      </w:pPr>
      <w:r>
        <w:rPr>
          <w:b/>
        </w:rPr>
        <w:t>8.) What are some Biblical Principles or Guidelines to help us in discerning the Will of God for our lives?</w:t>
      </w:r>
    </w:p>
    <w:p w:rsidR="004D5A12" w:rsidRDefault="004D5A12" w:rsidP="004D5A12">
      <w:pPr>
        <w:spacing w:after="0" w:line="240" w:lineRule="auto"/>
        <w:ind w:left="360"/>
        <w:rPr>
          <w:b/>
        </w:rPr>
      </w:pPr>
    </w:p>
    <w:p w:rsidR="004D5A12" w:rsidRDefault="004D5A12" w:rsidP="004D5A12">
      <w:pPr>
        <w:pStyle w:val="ListParagraph"/>
        <w:numPr>
          <w:ilvl w:val="0"/>
          <w:numId w:val="4"/>
        </w:numPr>
        <w:spacing w:after="0" w:line="240" w:lineRule="auto"/>
        <w:rPr>
          <w:b/>
        </w:rPr>
      </w:pPr>
      <w:r>
        <w:rPr>
          <w:b/>
        </w:rPr>
        <w:t>The Principle of Obedience:</w:t>
      </w:r>
    </w:p>
    <w:p w:rsidR="004D5A12" w:rsidRDefault="004D5A12" w:rsidP="004D5A12">
      <w:pPr>
        <w:spacing w:after="0" w:line="240" w:lineRule="auto"/>
        <w:rPr>
          <w:b/>
        </w:rPr>
      </w:pPr>
    </w:p>
    <w:p w:rsidR="004D5A12" w:rsidRDefault="004D5A12" w:rsidP="004D5A12">
      <w:pPr>
        <w:spacing w:after="0" w:line="240" w:lineRule="auto"/>
        <w:rPr>
          <w:b/>
        </w:rPr>
      </w:pPr>
    </w:p>
    <w:p w:rsidR="004D5A12" w:rsidRDefault="004D5A12" w:rsidP="004D5A12">
      <w:pPr>
        <w:pStyle w:val="ListParagraph"/>
        <w:numPr>
          <w:ilvl w:val="0"/>
          <w:numId w:val="4"/>
        </w:numPr>
        <w:spacing w:after="0" w:line="240" w:lineRule="auto"/>
        <w:rPr>
          <w:b/>
        </w:rPr>
      </w:pPr>
      <w:r>
        <w:rPr>
          <w:b/>
        </w:rPr>
        <w:t>The Principle of Wisdom:</w:t>
      </w:r>
    </w:p>
    <w:p w:rsidR="004D5A12" w:rsidRDefault="004D5A12" w:rsidP="004D5A12">
      <w:pPr>
        <w:spacing w:after="0" w:line="240" w:lineRule="auto"/>
        <w:rPr>
          <w:b/>
        </w:rPr>
      </w:pPr>
    </w:p>
    <w:p w:rsidR="004D5A12" w:rsidRDefault="004D5A12" w:rsidP="004D5A12">
      <w:pPr>
        <w:spacing w:after="0" w:line="240" w:lineRule="auto"/>
        <w:rPr>
          <w:b/>
        </w:rPr>
      </w:pPr>
    </w:p>
    <w:p w:rsidR="004D5A12" w:rsidRDefault="004D5A12" w:rsidP="004D5A12">
      <w:pPr>
        <w:pStyle w:val="ListParagraph"/>
        <w:numPr>
          <w:ilvl w:val="0"/>
          <w:numId w:val="4"/>
        </w:numPr>
        <w:spacing w:after="0" w:line="240" w:lineRule="auto"/>
        <w:rPr>
          <w:b/>
        </w:rPr>
      </w:pPr>
      <w:r>
        <w:rPr>
          <w:b/>
        </w:rPr>
        <w:t>The Principle of Humility:</w:t>
      </w:r>
    </w:p>
    <w:p w:rsidR="004D5A12" w:rsidRDefault="004D5A12" w:rsidP="004D5A12">
      <w:pPr>
        <w:spacing w:after="0" w:line="240" w:lineRule="auto"/>
        <w:rPr>
          <w:b/>
        </w:rPr>
      </w:pPr>
    </w:p>
    <w:p w:rsidR="004D5A12" w:rsidRDefault="004D5A12" w:rsidP="004D5A12">
      <w:pPr>
        <w:spacing w:after="0" w:line="240" w:lineRule="auto"/>
        <w:rPr>
          <w:b/>
        </w:rPr>
      </w:pPr>
    </w:p>
    <w:p w:rsidR="004D5A12" w:rsidRDefault="004D5A12" w:rsidP="004D5A12">
      <w:pPr>
        <w:pStyle w:val="ListParagraph"/>
        <w:numPr>
          <w:ilvl w:val="0"/>
          <w:numId w:val="4"/>
        </w:numPr>
        <w:spacing w:after="0" w:line="240" w:lineRule="auto"/>
        <w:rPr>
          <w:b/>
        </w:rPr>
      </w:pPr>
      <w:r>
        <w:rPr>
          <w:b/>
        </w:rPr>
        <w:t>The Principle of Freedom:</w:t>
      </w:r>
    </w:p>
    <w:p w:rsidR="004D5A12" w:rsidRPr="00513304" w:rsidRDefault="004D5A12" w:rsidP="00513304">
      <w:pPr>
        <w:spacing w:after="0" w:line="240" w:lineRule="auto"/>
        <w:rPr>
          <w:b/>
        </w:rPr>
      </w:pPr>
    </w:p>
    <w:p w:rsidR="004D5A12" w:rsidRDefault="004D5A12" w:rsidP="004D5A12">
      <w:pPr>
        <w:spacing w:after="0" w:line="240" w:lineRule="auto"/>
        <w:rPr>
          <w:b/>
        </w:rPr>
      </w:pPr>
    </w:p>
    <w:p w:rsidR="004D5A12" w:rsidRDefault="004D5A12" w:rsidP="004D5A12">
      <w:pPr>
        <w:ind w:left="720"/>
        <w:rPr>
          <w:b/>
        </w:rPr>
      </w:pPr>
      <w:r>
        <w:rPr>
          <w:b/>
        </w:rPr>
        <w:t xml:space="preserve">9.) The Father’s Will Disclosed: </w:t>
      </w:r>
    </w:p>
    <w:p w:rsidR="004D5A12" w:rsidRDefault="004D5A12" w:rsidP="004D5A12">
      <w:pPr>
        <w:pStyle w:val="ListParagraph"/>
        <w:numPr>
          <w:ilvl w:val="0"/>
          <w:numId w:val="4"/>
        </w:numPr>
        <w:rPr>
          <w:b/>
        </w:rPr>
      </w:pPr>
      <w:r>
        <w:rPr>
          <w:b/>
        </w:rPr>
        <w:t>The Father’s Will is Parental:</w:t>
      </w:r>
    </w:p>
    <w:p w:rsidR="004D5A12" w:rsidRDefault="004D5A12" w:rsidP="004D5A12">
      <w:pPr>
        <w:pStyle w:val="ListParagraph"/>
        <w:rPr>
          <w:b/>
        </w:rPr>
      </w:pPr>
    </w:p>
    <w:p w:rsidR="004D5A12" w:rsidRDefault="004D5A12" w:rsidP="004D5A12">
      <w:pPr>
        <w:pStyle w:val="ListParagraph"/>
        <w:numPr>
          <w:ilvl w:val="0"/>
          <w:numId w:val="4"/>
        </w:numPr>
        <w:rPr>
          <w:b/>
        </w:rPr>
      </w:pPr>
      <w:r>
        <w:rPr>
          <w:b/>
        </w:rPr>
        <w:t>The Father’s Will is Promised:</w:t>
      </w:r>
    </w:p>
    <w:p w:rsidR="004D5A12" w:rsidRDefault="004D5A12" w:rsidP="004D5A12">
      <w:pPr>
        <w:pStyle w:val="ListParagraph"/>
        <w:rPr>
          <w:b/>
        </w:rPr>
      </w:pPr>
    </w:p>
    <w:p w:rsidR="004D5A12" w:rsidRDefault="004D5A12" w:rsidP="004D5A12">
      <w:pPr>
        <w:pStyle w:val="ListParagraph"/>
        <w:numPr>
          <w:ilvl w:val="0"/>
          <w:numId w:val="4"/>
        </w:numPr>
        <w:rPr>
          <w:b/>
        </w:rPr>
      </w:pPr>
      <w:r>
        <w:rPr>
          <w:b/>
        </w:rPr>
        <w:t>The Father’s Will is Plain:</w:t>
      </w:r>
    </w:p>
    <w:p w:rsidR="004D5A12" w:rsidRDefault="004D5A12" w:rsidP="004D5A12">
      <w:pPr>
        <w:pStyle w:val="ListParagraph"/>
        <w:rPr>
          <w:b/>
        </w:rPr>
      </w:pPr>
    </w:p>
    <w:p w:rsidR="004D5A12" w:rsidRDefault="004D5A12" w:rsidP="004D5A12">
      <w:pPr>
        <w:pStyle w:val="ListParagraph"/>
        <w:numPr>
          <w:ilvl w:val="0"/>
          <w:numId w:val="4"/>
        </w:numPr>
        <w:rPr>
          <w:b/>
        </w:rPr>
      </w:pPr>
      <w:r>
        <w:rPr>
          <w:b/>
        </w:rPr>
        <w:t>The Father’s Will is Particular:</w:t>
      </w:r>
    </w:p>
    <w:p w:rsidR="004D5A12" w:rsidRDefault="004D5A12" w:rsidP="004D5A12">
      <w:pPr>
        <w:pStyle w:val="ListParagraph"/>
        <w:rPr>
          <w:b/>
        </w:rPr>
      </w:pPr>
    </w:p>
    <w:p w:rsidR="004D5A12" w:rsidRDefault="004D5A12" w:rsidP="004D5A12">
      <w:pPr>
        <w:pStyle w:val="ListParagraph"/>
        <w:numPr>
          <w:ilvl w:val="0"/>
          <w:numId w:val="4"/>
        </w:numPr>
        <w:rPr>
          <w:b/>
        </w:rPr>
      </w:pPr>
      <w:r>
        <w:rPr>
          <w:b/>
        </w:rPr>
        <w:t>The Father’s Will is Present:</w:t>
      </w:r>
    </w:p>
    <w:p w:rsidR="004D5A12" w:rsidRDefault="004D5A12" w:rsidP="004D5A12">
      <w:pPr>
        <w:pStyle w:val="ListParagraph"/>
        <w:rPr>
          <w:b/>
        </w:rPr>
      </w:pPr>
    </w:p>
    <w:p w:rsidR="004D5A12" w:rsidRDefault="004D5A12" w:rsidP="004D5A12">
      <w:pPr>
        <w:pStyle w:val="ListParagraph"/>
        <w:numPr>
          <w:ilvl w:val="0"/>
          <w:numId w:val="4"/>
        </w:numPr>
        <w:rPr>
          <w:b/>
        </w:rPr>
      </w:pPr>
      <w:r>
        <w:rPr>
          <w:b/>
        </w:rPr>
        <w:t>The Father’s Will is Despised:</w:t>
      </w:r>
    </w:p>
    <w:p w:rsidR="004D5A12" w:rsidRDefault="004D5A12" w:rsidP="004D5A12">
      <w:pPr>
        <w:pStyle w:val="ListParagraph"/>
        <w:rPr>
          <w:b/>
        </w:rPr>
      </w:pPr>
    </w:p>
    <w:p w:rsidR="00513304" w:rsidRPr="00513304" w:rsidRDefault="004D5A12" w:rsidP="00513304">
      <w:pPr>
        <w:pStyle w:val="ListParagraph"/>
        <w:numPr>
          <w:ilvl w:val="0"/>
          <w:numId w:val="4"/>
        </w:numPr>
        <w:rPr>
          <w:b/>
        </w:rPr>
      </w:pPr>
      <w:r>
        <w:rPr>
          <w:b/>
        </w:rPr>
        <w:t>The Father’s Will is Done:</w:t>
      </w:r>
    </w:p>
    <w:p w:rsidR="004D5A12" w:rsidRDefault="004D5A12" w:rsidP="004D5A12">
      <w:pPr>
        <w:ind w:left="720"/>
        <w:rPr>
          <w:b/>
        </w:rPr>
      </w:pPr>
      <w:r>
        <w:rPr>
          <w:b/>
        </w:rPr>
        <w:lastRenderedPageBreak/>
        <w:t>10.) Twelve Points to help you discover God’s Will for your life:</w:t>
      </w:r>
    </w:p>
    <w:p w:rsidR="004D5A12" w:rsidRDefault="004D5A12" w:rsidP="0011497B">
      <w:pPr>
        <w:ind w:left="720"/>
        <w:rPr>
          <w:b/>
        </w:rPr>
      </w:pPr>
      <w:r>
        <w:rPr>
          <w:b/>
        </w:rPr>
        <w:tab/>
        <w:t>1. You must __________________ to know it.</w:t>
      </w:r>
    </w:p>
    <w:p w:rsidR="004D5A12" w:rsidRDefault="004D5A12" w:rsidP="0011497B">
      <w:pPr>
        <w:ind w:left="720"/>
        <w:rPr>
          <w:b/>
        </w:rPr>
      </w:pPr>
      <w:r>
        <w:rPr>
          <w:b/>
        </w:rPr>
        <w:tab/>
        <w:t>2. You must be willing to _______________________ it.</w:t>
      </w:r>
    </w:p>
    <w:p w:rsidR="004D5A12" w:rsidRDefault="004D5A12" w:rsidP="0011497B">
      <w:pPr>
        <w:ind w:left="720"/>
        <w:rPr>
          <w:b/>
        </w:rPr>
      </w:pPr>
      <w:r>
        <w:rPr>
          <w:b/>
        </w:rPr>
        <w:tab/>
        <w:t>3. You must be committed to ______________________ it.</w:t>
      </w:r>
    </w:p>
    <w:p w:rsidR="004D5A12" w:rsidRDefault="004D5A12" w:rsidP="0011497B">
      <w:pPr>
        <w:ind w:left="720"/>
        <w:rPr>
          <w:b/>
        </w:rPr>
      </w:pPr>
      <w:r>
        <w:rPr>
          <w:b/>
        </w:rPr>
        <w:tab/>
        <w:t>4. You must have _____________________ with God.</w:t>
      </w:r>
    </w:p>
    <w:p w:rsidR="004D5A12" w:rsidRDefault="004D5A12" w:rsidP="0011497B">
      <w:pPr>
        <w:ind w:left="720"/>
        <w:rPr>
          <w:b/>
        </w:rPr>
      </w:pPr>
      <w:r>
        <w:rPr>
          <w:b/>
        </w:rPr>
        <w:tab/>
        <w:t>5. You must be tuned in to _____________________ it.</w:t>
      </w:r>
    </w:p>
    <w:p w:rsidR="004D5A12" w:rsidRDefault="004D5A12" w:rsidP="0011497B">
      <w:pPr>
        <w:ind w:left="720"/>
        <w:rPr>
          <w:b/>
        </w:rPr>
      </w:pPr>
      <w:r>
        <w:rPr>
          <w:b/>
        </w:rPr>
        <w:tab/>
        <w:t>6. You must diligently _______________ others for it.</w:t>
      </w:r>
    </w:p>
    <w:p w:rsidR="004D5A12" w:rsidRDefault="004D5A12" w:rsidP="0011497B">
      <w:pPr>
        <w:ind w:left="720"/>
        <w:rPr>
          <w:b/>
        </w:rPr>
      </w:pPr>
      <w:r>
        <w:rPr>
          <w:b/>
        </w:rPr>
        <w:tab/>
        <w:t>7. You must _____________________ around to find it.</w:t>
      </w:r>
    </w:p>
    <w:p w:rsidR="004D5A12" w:rsidRDefault="004D5A12" w:rsidP="0011497B">
      <w:pPr>
        <w:ind w:left="720"/>
        <w:rPr>
          <w:b/>
        </w:rPr>
      </w:pPr>
      <w:r>
        <w:rPr>
          <w:b/>
        </w:rPr>
        <w:tab/>
        <w:t>8. You must ____________________ and ____________________ God to help you know it.</w:t>
      </w:r>
    </w:p>
    <w:p w:rsidR="004D5A12" w:rsidRDefault="004D5A12" w:rsidP="0011497B">
      <w:pPr>
        <w:ind w:left="720"/>
        <w:rPr>
          <w:b/>
        </w:rPr>
      </w:pPr>
      <w:r>
        <w:rPr>
          <w:b/>
        </w:rPr>
        <w:tab/>
        <w:t>9. You must use your ___________________ to see the truth in it.</w:t>
      </w:r>
    </w:p>
    <w:p w:rsidR="004D5A12" w:rsidRDefault="004D5A12" w:rsidP="0011497B">
      <w:pPr>
        <w:ind w:left="720"/>
        <w:rPr>
          <w:b/>
        </w:rPr>
      </w:pPr>
      <w:r>
        <w:rPr>
          <w:b/>
        </w:rPr>
        <w:tab/>
        <w:t>10. You must Step up, step out, and step in to ___________________________ it.</w:t>
      </w:r>
    </w:p>
    <w:p w:rsidR="004D5A12" w:rsidRDefault="004D5A12" w:rsidP="0011497B">
      <w:pPr>
        <w:ind w:left="720"/>
        <w:rPr>
          <w:b/>
        </w:rPr>
      </w:pPr>
      <w:r>
        <w:rPr>
          <w:b/>
        </w:rPr>
        <w:tab/>
        <w:t>11. You must give God ___________________ for it.</w:t>
      </w:r>
    </w:p>
    <w:p w:rsidR="004D5A12" w:rsidRDefault="004D5A12" w:rsidP="004D5A12">
      <w:pPr>
        <w:ind w:left="720"/>
        <w:rPr>
          <w:b/>
        </w:rPr>
      </w:pPr>
      <w:r>
        <w:rPr>
          <w:b/>
        </w:rPr>
        <w:tab/>
        <w:t>12. You must admit your __________________________ and correct it.</w:t>
      </w: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11497B" w:rsidRDefault="0011497B" w:rsidP="004D5A12">
      <w:pPr>
        <w:ind w:left="720"/>
        <w:rPr>
          <w:b/>
        </w:rPr>
      </w:pPr>
    </w:p>
    <w:p w:rsidR="004D5A12" w:rsidRDefault="004D5A12" w:rsidP="004D5A12">
      <w:pPr>
        <w:ind w:left="720"/>
        <w:jc w:val="center"/>
        <w:rPr>
          <w:b/>
          <w:sz w:val="40"/>
        </w:rPr>
      </w:pPr>
      <w:r>
        <w:rPr>
          <w:b/>
          <w:sz w:val="40"/>
        </w:rPr>
        <w:t>Decision Making Worksheet</w:t>
      </w:r>
    </w:p>
    <w:p w:rsidR="004D5A12" w:rsidRDefault="004D5A12" w:rsidP="004D5A12">
      <w:pPr>
        <w:ind w:left="720"/>
        <w:rPr>
          <w:b/>
        </w:rPr>
      </w:pPr>
      <w:r>
        <w:rPr>
          <w:b/>
        </w:rPr>
        <w:t>1. What is the Decision to be made:</w:t>
      </w:r>
    </w:p>
    <w:p w:rsidR="004D5A12" w:rsidRDefault="004D5A12" w:rsidP="004D5A12">
      <w:pPr>
        <w:ind w:left="720"/>
        <w:rPr>
          <w:b/>
        </w:rPr>
      </w:pPr>
    </w:p>
    <w:p w:rsidR="004D5A12" w:rsidRDefault="004D5A12" w:rsidP="004D5A12">
      <w:pPr>
        <w:ind w:left="720"/>
        <w:rPr>
          <w:b/>
        </w:rPr>
      </w:pPr>
    </w:p>
    <w:p w:rsidR="004D5A12" w:rsidRDefault="004D5A12" w:rsidP="004D5A12">
      <w:pPr>
        <w:ind w:left="720"/>
        <w:rPr>
          <w:b/>
        </w:rPr>
      </w:pPr>
      <w:r>
        <w:rPr>
          <w:b/>
        </w:rPr>
        <w:t xml:space="preserve">2. PRAYER: Ask God for wisdom to discern His will for your life in this </w:t>
      </w:r>
      <w:proofErr w:type="gramStart"/>
      <w:r>
        <w:rPr>
          <w:b/>
        </w:rPr>
        <w:t>particular situation</w:t>
      </w:r>
      <w:proofErr w:type="gramEnd"/>
      <w:r>
        <w:rPr>
          <w:b/>
        </w:rPr>
        <w:t>.</w:t>
      </w:r>
    </w:p>
    <w:p w:rsidR="004D5A12" w:rsidRDefault="004D5A12" w:rsidP="004D5A12">
      <w:pPr>
        <w:pStyle w:val="ListParagraph"/>
        <w:rPr>
          <w:b/>
        </w:rPr>
      </w:pPr>
      <w:r>
        <w:rPr>
          <w:b/>
        </w:rPr>
        <w:tab/>
      </w:r>
      <w:r>
        <w:rPr>
          <w:b/>
        </w:rPr>
        <w:tab/>
      </w:r>
      <w:r>
        <w:rPr>
          <w:b/>
        </w:rPr>
        <w:tab/>
      </w:r>
      <w:r>
        <w:rPr>
          <w:b/>
        </w:rPr>
        <w:tab/>
      </w:r>
      <w:r>
        <w:rPr>
          <w:b/>
        </w:rPr>
        <w:tab/>
      </w:r>
      <w:r>
        <w:rPr>
          <w:b/>
        </w:rPr>
        <w:tab/>
      </w:r>
      <w:r>
        <w:rPr>
          <w:b/>
        </w:rPr>
        <w:tab/>
      </w:r>
      <w:proofErr w:type="gramStart"/>
      <w:r>
        <w:rPr>
          <w:b/>
        </w:rPr>
        <w:t>YES</w:t>
      </w:r>
      <w:proofErr w:type="gramEnd"/>
      <w:r>
        <w:rPr>
          <w:b/>
        </w:rPr>
        <w:tab/>
      </w:r>
      <w:r>
        <w:rPr>
          <w:b/>
        </w:rPr>
        <w:tab/>
        <w:t>NO</w:t>
      </w:r>
      <w:r>
        <w:rPr>
          <w:b/>
        </w:rPr>
        <w:tab/>
      </w:r>
      <w:r>
        <w:rPr>
          <w:b/>
        </w:rPr>
        <w:tab/>
        <w:t>NEUTRAL</w:t>
      </w:r>
    </w:p>
    <w:p w:rsidR="004D5A12" w:rsidRDefault="004D5A12" w:rsidP="004D5A12">
      <w:pPr>
        <w:pStyle w:val="ListParagraph"/>
        <w:numPr>
          <w:ilvl w:val="0"/>
          <w:numId w:val="4"/>
        </w:numPr>
        <w:rPr>
          <w:b/>
        </w:rPr>
      </w:pPr>
      <w:r>
        <w:rPr>
          <w:b/>
        </w:rPr>
        <w:t>Have I committed this to fervent prayer?</w:t>
      </w:r>
    </w:p>
    <w:p w:rsidR="004D5A12" w:rsidRDefault="004D5A12" w:rsidP="004D5A12">
      <w:pPr>
        <w:pStyle w:val="ListParagraph"/>
        <w:numPr>
          <w:ilvl w:val="0"/>
          <w:numId w:val="4"/>
        </w:numPr>
        <w:rPr>
          <w:b/>
        </w:rPr>
      </w:pPr>
      <w:r>
        <w:rPr>
          <w:b/>
        </w:rPr>
        <w:t>Have I asked others to partner with me in prayer?</w:t>
      </w:r>
    </w:p>
    <w:p w:rsidR="004D5A12" w:rsidRDefault="004D5A12" w:rsidP="004D5A12">
      <w:pPr>
        <w:pStyle w:val="ListParagraph"/>
        <w:numPr>
          <w:ilvl w:val="0"/>
          <w:numId w:val="4"/>
        </w:numPr>
        <w:rPr>
          <w:b/>
        </w:rPr>
      </w:pPr>
      <w:r>
        <w:rPr>
          <w:b/>
        </w:rPr>
        <w:t>Will it cause me to love God and others more?</w:t>
      </w:r>
    </w:p>
    <w:p w:rsidR="004D5A12" w:rsidRDefault="004D5A12" w:rsidP="004D5A12">
      <w:pPr>
        <w:pStyle w:val="ListParagraph"/>
        <w:numPr>
          <w:ilvl w:val="0"/>
          <w:numId w:val="4"/>
        </w:numPr>
        <w:rPr>
          <w:b/>
        </w:rPr>
      </w:pPr>
      <w:r>
        <w:rPr>
          <w:b/>
        </w:rPr>
        <w:t>Am I putting God’s desires above my own?</w:t>
      </w:r>
    </w:p>
    <w:p w:rsidR="004D5A12" w:rsidRDefault="004D5A12" w:rsidP="004D5A12">
      <w:pPr>
        <w:pStyle w:val="ListParagraph"/>
        <w:numPr>
          <w:ilvl w:val="0"/>
          <w:numId w:val="4"/>
        </w:numPr>
        <w:rPr>
          <w:b/>
        </w:rPr>
      </w:pPr>
      <w:r>
        <w:rPr>
          <w:b/>
        </w:rPr>
        <w:t>Will it bring God glory?</w:t>
      </w:r>
    </w:p>
    <w:p w:rsidR="004D5A12" w:rsidRDefault="004D5A12" w:rsidP="004D5A12">
      <w:pPr>
        <w:pStyle w:val="ListParagraph"/>
        <w:numPr>
          <w:ilvl w:val="0"/>
          <w:numId w:val="4"/>
        </w:numPr>
        <w:rPr>
          <w:b/>
        </w:rPr>
      </w:pPr>
      <w:r>
        <w:rPr>
          <w:b/>
        </w:rPr>
        <w:t>Will it further His kingdom?</w:t>
      </w:r>
    </w:p>
    <w:p w:rsidR="004D5A12" w:rsidRDefault="004D5A12" w:rsidP="004D5A12">
      <w:pPr>
        <w:pStyle w:val="ListParagraph"/>
        <w:numPr>
          <w:ilvl w:val="0"/>
          <w:numId w:val="4"/>
        </w:numPr>
        <w:rPr>
          <w:b/>
        </w:rPr>
      </w:pPr>
      <w:r>
        <w:rPr>
          <w:b/>
        </w:rPr>
        <w:t>Will it increase my witness?</w:t>
      </w:r>
    </w:p>
    <w:p w:rsidR="004D5A12" w:rsidRDefault="004D5A12" w:rsidP="004D5A12">
      <w:pPr>
        <w:pStyle w:val="ListParagraph"/>
        <w:numPr>
          <w:ilvl w:val="0"/>
          <w:numId w:val="4"/>
        </w:numPr>
        <w:rPr>
          <w:b/>
        </w:rPr>
      </w:pPr>
      <w:r>
        <w:rPr>
          <w:b/>
        </w:rPr>
        <w:t>Will it enhance my ministry?</w:t>
      </w:r>
    </w:p>
    <w:p w:rsidR="004D5A12" w:rsidRDefault="004D5A12" w:rsidP="004D5A12">
      <w:pPr>
        <w:pStyle w:val="ListParagraph"/>
        <w:numPr>
          <w:ilvl w:val="0"/>
          <w:numId w:val="4"/>
        </w:numPr>
        <w:rPr>
          <w:b/>
        </w:rPr>
      </w:pPr>
      <w:r>
        <w:rPr>
          <w:b/>
        </w:rPr>
        <w:t>Will it help me live a more holy and sanctified life?</w:t>
      </w:r>
    </w:p>
    <w:p w:rsidR="004D5A12" w:rsidRDefault="004D5A12" w:rsidP="004D5A12">
      <w:pPr>
        <w:pStyle w:val="ListParagraph"/>
        <w:numPr>
          <w:ilvl w:val="0"/>
          <w:numId w:val="4"/>
        </w:numPr>
        <w:rPr>
          <w:b/>
        </w:rPr>
      </w:pPr>
      <w:r>
        <w:rPr>
          <w:b/>
        </w:rPr>
        <w:t>Is it illegal, unethical or immoral?</w:t>
      </w:r>
    </w:p>
    <w:p w:rsidR="004D5A12" w:rsidRDefault="004D5A12" w:rsidP="004D5A12">
      <w:pPr>
        <w:pStyle w:val="ListParagraph"/>
        <w:numPr>
          <w:ilvl w:val="0"/>
          <w:numId w:val="4"/>
        </w:numPr>
        <w:rPr>
          <w:b/>
        </w:rPr>
      </w:pPr>
      <w:r>
        <w:rPr>
          <w:b/>
        </w:rPr>
        <w:t>Have you waited on God?</w:t>
      </w:r>
    </w:p>
    <w:p w:rsidR="004D5A12" w:rsidRDefault="004D5A12" w:rsidP="004D5A12">
      <w:pPr>
        <w:ind w:left="720"/>
        <w:rPr>
          <w:b/>
        </w:rPr>
      </w:pPr>
      <w:r>
        <w:rPr>
          <w:b/>
        </w:rPr>
        <w:t>3. OBEDIENCE: What does the revealed will of the Word of God say about this issue?</w:t>
      </w:r>
    </w:p>
    <w:p w:rsidR="004D5A12" w:rsidRDefault="004D5A12" w:rsidP="004D5A12">
      <w:pPr>
        <w:ind w:left="720"/>
        <w:rPr>
          <w:b/>
        </w:rPr>
      </w:pPr>
    </w:p>
    <w:p w:rsidR="004D5A12" w:rsidRDefault="004D5A12" w:rsidP="004D5A12">
      <w:pPr>
        <w:ind w:left="720"/>
        <w:rPr>
          <w:b/>
        </w:rPr>
      </w:pPr>
    </w:p>
    <w:p w:rsidR="004D5A12" w:rsidRDefault="004D5A12" w:rsidP="004D5A12">
      <w:pPr>
        <w:ind w:left="720"/>
        <w:rPr>
          <w:b/>
        </w:rPr>
      </w:pPr>
      <w:r>
        <w:rPr>
          <w:b/>
        </w:rPr>
        <w:t>4. COUNSEL: What do other mature and trustworthy believers say about this issue?</w:t>
      </w:r>
    </w:p>
    <w:p w:rsidR="004D5A12" w:rsidRDefault="004D5A12" w:rsidP="004D5A12">
      <w:pPr>
        <w:ind w:left="720"/>
        <w:rPr>
          <w:b/>
        </w:rPr>
      </w:pPr>
    </w:p>
    <w:p w:rsidR="004D5A12" w:rsidRDefault="004D5A12" w:rsidP="004D5A12">
      <w:pPr>
        <w:ind w:left="720"/>
        <w:rPr>
          <w:b/>
        </w:rPr>
      </w:pPr>
    </w:p>
    <w:p w:rsidR="004D5A12" w:rsidRDefault="004D5A12" w:rsidP="004D5A12">
      <w:pPr>
        <w:ind w:left="720"/>
        <w:rPr>
          <w:b/>
        </w:rPr>
      </w:pPr>
      <w:r>
        <w:rPr>
          <w:b/>
        </w:rPr>
        <w:t>5. What are some other alternatives? Have you made a list of pros and cons for each?</w:t>
      </w:r>
    </w:p>
    <w:p w:rsidR="004D5A12" w:rsidRDefault="004D5A12" w:rsidP="004D5A12">
      <w:pPr>
        <w:rPr>
          <w:b/>
        </w:rPr>
      </w:pPr>
    </w:p>
    <w:p w:rsidR="004D5A12" w:rsidRDefault="004D5A12" w:rsidP="004D5A12">
      <w:pPr>
        <w:rPr>
          <w:b/>
        </w:rPr>
      </w:pPr>
    </w:p>
    <w:p w:rsidR="004D5A12" w:rsidRDefault="004D5A12" w:rsidP="004D5A12">
      <w:pPr>
        <w:ind w:left="720"/>
        <w:rPr>
          <w:b/>
        </w:rPr>
      </w:pPr>
      <w:r>
        <w:rPr>
          <w:b/>
        </w:rPr>
        <w:t>6. What do the circumstances suggest in this situation?</w:t>
      </w:r>
    </w:p>
    <w:p w:rsidR="004D5A12" w:rsidRDefault="004D5A12" w:rsidP="004D5A12">
      <w:pPr>
        <w:ind w:left="720"/>
        <w:rPr>
          <w:b/>
        </w:rPr>
      </w:pPr>
    </w:p>
    <w:p w:rsidR="004D5A12" w:rsidRDefault="004D5A12" w:rsidP="004D5A12">
      <w:pPr>
        <w:ind w:left="720"/>
        <w:rPr>
          <w:b/>
        </w:rPr>
      </w:pPr>
    </w:p>
    <w:p w:rsidR="004D5A12" w:rsidRDefault="004D5A12" w:rsidP="00F66BED">
      <w:pPr>
        <w:ind w:left="720"/>
        <w:rPr>
          <w:b/>
        </w:rPr>
      </w:pPr>
      <w:r>
        <w:rPr>
          <w:b/>
        </w:rPr>
        <w:t>7. What is the decision you will make in this situation?</w:t>
      </w:r>
    </w:p>
    <w:p w:rsidR="0011497B" w:rsidRDefault="0011497B" w:rsidP="004D5A12">
      <w:pPr>
        <w:spacing w:after="0" w:line="240" w:lineRule="auto"/>
        <w:jc w:val="center"/>
        <w:rPr>
          <w:b/>
        </w:rPr>
      </w:pPr>
    </w:p>
    <w:p w:rsidR="004D5A12" w:rsidRDefault="004D5A12" w:rsidP="004D5A12">
      <w:pPr>
        <w:spacing w:after="0" w:line="240" w:lineRule="auto"/>
        <w:jc w:val="center"/>
        <w:rPr>
          <w:b/>
          <w:sz w:val="28"/>
        </w:rPr>
      </w:pPr>
      <w:r>
        <w:rPr>
          <w:b/>
          <w:sz w:val="28"/>
          <w:highlight w:val="yellow"/>
        </w:rPr>
        <w:t>PASTOR PETE’S STUDY NOTES</w:t>
      </w:r>
    </w:p>
    <w:p w:rsidR="004D5A12" w:rsidRDefault="0011497B" w:rsidP="004D5A12">
      <w:pPr>
        <w:spacing w:after="0" w:line="240" w:lineRule="auto"/>
        <w:jc w:val="center"/>
        <w:rPr>
          <w:b/>
        </w:rPr>
      </w:pPr>
      <w:r>
        <w:rPr>
          <w:b/>
        </w:rPr>
        <w:t>April 29</w:t>
      </w:r>
      <w:r w:rsidRPr="0011497B">
        <w:rPr>
          <w:b/>
          <w:vertAlign w:val="superscript"/>
        </w:rPr>
        <w:t>th</w:t>
      </w:r>
      <w:r>
        <w:rPr>
          <w:b/>
        </w:rPr>
        <w:t>, 2018</w:t>
      </w:r>
    </w:p>
    <w:p w:rsidR="004D5A12" w:rsidRDefault="004D5A12" w:rsidP="004D5A12">
      <w:pPr>
        <w:spacing w:after="0" w:line="240" w:lineRule="auto"/>
        <w:jc w:val="center"/>
        <w:rPr>
          <w:b/>
        </w:rPr>
      </w:pPr>
      <w:r>
        <w:rPr>
          <w:b/>
        </w:rPr>
        <w:t>8:30 AM</w:t>
      </w:r>
    </w:p>
    <w:p w:rsidR="004D5A12" w:rsidRDefault="004D5A12" w:rsidP="004D5A12">
      <w:pPr>
        <w:spacing w:after="0" w:line="240" w:lineRule="auto"/>
        <w:jc w:val="center"/>
        <w:rPr>
          <w:b/>
        </w:rPr>
      </w:pPr>
    </w:p>
    <w:p w:rsidR="004D5A12" w:rsidRDefault="004D5A12" w:rsidP="004D5A12">
      <w:pPr>
        <w:spacing w:after="0" w:line="240" w:lineRule="auto"/>
        <w:rPr>
          <w:b/>
          <w:sz w:val="24"/>
        </w:rPr>
      </w:pPr>
      <w:r>
        <w:rPr>
          <w:b/>
          <w:sz w:val="24"/>
        </w:rPr>
        <w:t>Class Subject:</w:t>
      </w:r>
      <w:r>
        <w:rPr>
          <w:b/>
          <w:sz w:val="24"/>
        </w:rPr>
        <w:tab/>
      </w:r>
      <w:r>
        <w:rPr>
          <w:b/>
          <w:color w:val="0070C0"/>
          <w:sz w:val="24"/>
        </w:rPr>
        <w:t>Theology 101: Theology Proper:</w:t>
      </w:r>
      <w:r>
        <w:rPr>
          <w:b/>
          <w:sz w:val="24"/>
        </w:rPr>
        <w:t xml:space="preserve"> The Person, Character, Nature, Works and Will of God.</w:t>
      </w:r>
    </w:p>
    <w:p w:rsidR="004D5A12" w:rsidRDefault="004D5A12" w:rsidP="004D5A12">
      <w:pPr>
        <w:spacing w:after="0" w:line="240" w:lineRule="auto"/>
        <w:rPr>
          <w:b/>
          <w:sz w:val="24"/>
        </w:rPr>
      </w:pPr>
      <w:r>
        <w:rPr>
          <w:b/>
          <w:sz w:val="24"/>
        </w:rPr>
        <w:t xml:space="preserve">Part Four: </w:t>
      </w:r>
      <w:r>
        <w:rPr>
          <w:b/>
          <w:sz w:val="24"/>
        </w:rPr>
        <w:tab/>
        <w:t xml:space="preserve">Knowing and Following the Will of God </w:t>
      </w:r>
    </w:p>
    <w:p w:rsidR="004D5A12" w:rsidRDefault="004D5A12" w:rsidP="0011497B">
      <w:pPr>
        <w:spacing w:after="0" w:line="240" w:lineRule="auto"/>
        <w:ind w:firstLine="720"/>
        <w:rPr>
          <w:b/>
          <w:sz w:val="24"/>
        </w:rPr>
      </w:pPr>
      <w:r>
        <w:rPr>
          <w:b/>
          <w:sz w:val="24"/>
        </w:rPr>
        <w:t xml:space="preserve"> </w:t>
      </w:r>
      <w:r>
        <w:rPr>
          <w:b/>
          <w:sz w:val="24"/>
        </w:rPr>
        <w:tab/>
        <w:t xml:space="preserve">Knowing and Following the Will of God </w:t>
      </w:r>
    </w:p>
    <w:p w:rsidR="004D5A12" w:rsidRDefault="008255BB" w:rsidP="004D5A12">
      <w:pPr>
        <w:spacing w:after="0" w:line="240" w:lineRule="auto"/>
        <w:jc w:val="center"/>
        <w:rPr>
          <w:rFonts w:eastAsia="Times New Roman" w:cs="Times New Roman"/>
          <w:sz w:val="20"/>
          <w:szCs w:val="20"/>
        </w:rPr>
      </w:pPr>
      <w:r>
        <w:rPr>
          <w:rFonts w:eastAsia="Times New Roman" w:cs="Times New Roman"/>
          <w:sz w:val="20"/>
          <w:szCs w:val="20"/>
        </w:rPr>
        <w:pict>
          <v:rect id="_x0000_i1026" style="width:540pt;height:1.5pt" o:hralign="center" o:hrstd="t" o:hr="t" fillcolor="#a0a0a0" stroked="f"/>
        </w:pict>
      </w:r>
    </w:p>
    <w:p w:rsidR="004D5A12" w:rsidRDefault="004D5A12" w:rsidP="004D5A12">
      <w:pPr>
        <w:spacing w:after="0" w:line="240" w:lineRule="auto"/>
        <w:rPr>
          <w:b/>
          <w:sz w:val="24"/>
        </w:rPr>
      </w:pPr>
      <w:r>
        <w:rPr>
          <w:b/>
          <w:sz w:val="24"/>
          <w:highlight w:val="yellow"/>
        </w:rPr>
        <w:t xml:space="preserve">1. Review: </w:t>
      </w:r>
    </w:p>
    <w:p w:rsidR="004D5A12" w:rsidRDefault="004D5A12" w:rsidP="004D5A12">
      <w:pPr>
        <w:pStyle w:val="ListParagraph"/>
        <w:numPr>
          <w:ilvl w:val="0"/>
          <w:numId w:val="1"/>
        </w:numPr>
        <w:spacing w:after="0" w:line="240" w:lineRule="auto"/>
        <w:rPr>
          <w:b/>
        </w:rPr>
      </w:pPr>
      <w:r>
        <w:rPr>
          <w:b/>
        </w:rPr>
        <w:t>Part One: Knowing the Personalities of God – His Person</w:t>
      </w:r>
    </w:p>
    <w:p w:rsidR="004D5A12" w:rsidRDefault="004D5A12" w:rsidP="004D5A12">
      <w:pPr>
        <w:pStyle w:val="ListParagraph"/>
        <w:numPr>
          <w:ilvl w:val="0"/>
          <w:numId w:val="1"/>
        </w:numPr>
        <w:spacing w:after="0" w:line="240" w:lineRule="auto"/>
        <w:rPr>
          <w:b/>
        </w:rPr>
      </w:pPr>
      <w:r>
        <w:rPr>
          <w:b/>
        </w:rPr>
        <w:t>Part Two: Knowing the Character of God – His Names</w:t>
      </w:r>
    </w:p>
    <w:p w:rsidR="004D5A12" w:rsidRDefault="004D5A12" w:rsidP="004D5A12">
      <w:pPr>
        <w:pStyle w:val="ListParagraph"/>
        <w:numPr>
          <w:ilvl w:val="0"/>
          <w:numId w:val="1"/>
        </w:numPr>
        <w:spacing w:after="0" w:line="240" w:lineRule="auto"/>
        <w:rPr>
          <w:b/>
        </w:rPr>
      </w:pPr>
      <w:r>
        <w:rPr>
          <w:b/>
        </w:rPr>
        <w:t>Part Three: Knowing the Sovereignty, Providence and Decrees of God -  His Power</w:t>
      </w:r>
    </w:p>
    <w:p w:rsidR="004D5A12" w:rsidRDefault="004D5A12" w:rsidP="004D5A12">
      <w:pPr>
        <w:pStyle w:val="ListParagraph"/>
        <w:numPr>
          <w:ilvl w:val="0"/>
          <w:numId w:val="1"/>
        </w:numPr>
        <w:spacing w:after="0" w:line="240" w:lineRule="auto"/>
        <w:rPr>
          <w:b/>
        </w:rPr>
      </w:pPr>
      <w:r>
        <w:rPr>
          <w:b/>
        </w:rPr>
        <w:t>Part Four: The Will of God: Part One – His Will</w:t>
      </w:r>
    </w:p>
    <w:p w:rsidR="004D5A12" w:rsidRDefault="004D5A12" w:rsidP="004D5A12">
      <w:pPr>
        <w:spacing w:after="0" w:line="240" w:lineRule="auto"/>
        <w:rPr>
          <w:b/>
        </w:rPr>
      </w:pPr>
    </w:p>
    <w:p w:rsidR="004D5A12" w:rsidRDefault="004D5A12" w:rsidP="004D5A12">
      <w:pPr>
        <w:spacing w:after="0" w:line="240" w:lineRule="auto"/>
        <w:rPr>
          <w:b/>
          <w:sz w:val="24"/>
        </w:rPr>
      </w:pPr>
      <w:r>
        <w:rPr>
          <w:b/>
          <w:sz w:val="24"/>
          <w:highlight w:val="yellow"/>
        </w:rPr>
        <w:t>2.  Knowing and Following the Will of God – Part One of Part Four:</w:t>
      </w:r>
    </w:p>
    <w:p w:rsidR="004D5A12" w:rsidRDefault="004D5A12" w:rsidP="004D5A12">
      <w:pPr>
        <w:spacing w:after="0" w:line="240" w:lineRule="auto"/>
        <w:rPr>
          <w:b/>
        </w:rPr>
      </w:pPr>
    </w:p>
    <w:p w:rsidR="004D5A12" w:rsidRDefault="004D5A12" w:rsidP="004D5A12">
      <w:pPr>
        <w:spacing w:after="0" w:line="240" w:lineRule="auto"/>
        <w:rPr>
          <w:b/>
          <w:u w:val="single"/>
        </w:rPr>
      </w:pPr>
      <w:r>
        <w:rPr>
          <w:b/>
          <w:u w:val="single"/>
        </w:rPr>
        <w:t xml:space="preserve">1.) Does God still speak today? YES or NO, Why or Why not? If He does how does He do it? </w:t>
      </w:r>
    </w:p>
    <w:p w:rsidR="004D5A12" w:rsidRDefault="004D5A12" w:rsidP="004D5A12">
      <w:pPr>
        <w:spacing w:after="0" w:line="240" w:lineRule="auto"/>
        <w:rPr>
          <w:b/>
        </w:rPr>
      </w:pPr>
    </w:p>
    <w:p w:rsidR="004D5A12" w:rsidRDefault="004D5A12" w:rsidP="004D5A12">
      <w:pPr>
        <w:spacing w:after="0" w:line="240" w:lineRule="auto"/>
        <w:rPr>
          <w:b/>
        </w:rPr>
      </w:pPr>
    </w:p>
    <w:p w:rsidR="004D5A12" w:rsidRDefault="004D5A12" w:rsidP="004D5A12">
      <w:pPr>
        <w:spacing w:after="0" w:line="240" w:lineRule="auto"/>
        <w:rPr>
          <w:b/>
          <w:u w:val="single"/>
        </w:rPr>
      </w:pPr>
      <w:r>
        <w:rPr>
          <w:b/>
          <w:u w:val="single"/>
        </w:rPr>
        <w:t>2.) What is the Definition of Wisdom? (Proverbs 1:1-7) How does Wisdom relate to knowing and following the will of God?</w:t>
      </w:r>
    </w:p>
    <w:p w:rsidR="004D5A12" w:rsidRDefault="004D5A12"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Knowledge:</w:t>
      </w:r>
    </w:p>
    <w:p w:rsidR="004D5A12" w:rsidRDefault="004D5A12" w:rsidP="004D5A12">
      <w:pPr>
        <w:pStyle w:val="ListParagraph"/>
        <w:spacing w:after="0" w:line="240" w:lineRule="auto"/>
        <w:rPr>
          <w:b/>
        </w:rPr>
      </w:pPr>
    </w:p>
    <w:p w:rsidR="004D5A12" w:rsidRDefault="004D5A12" w:rsidP="004D5A12">
      <w:pPr>
        <w:pStyle w:val="ListParagraph"/>
        <w:numPr>
          <w:ilvl w:val="0"/>
          <w:numId w:val="2"/>
        </w:numPr>
        <w:spacing w:after="0" w:line="240" w:lineRule="auto"/>
        <w:rPr>
          <w:b/>
        </w:rPr>
      </w:pPr>
      <w:r>
        <w:rPr>
          <w:b/>
        </w:rPr>
        <w:t>Understanding:</w:t>
      </w:r>
    </w:p>
    <w:p w:rsidR="004D5A12" w:rsidRDefault="004D5A12" w:rsidP="004D5A12">
      <w:pPr>
        <w:pStyle w:val="ListParagraph"/>
        <w:rPr>
          <w:b/>
        </w:rPr>
      </w:pPr>
    </w:p>
    <w:p w:rsidR="004D5A12" w:rsidRDefault="004D5A12" w:rsidP="004D5A12">
      <w:pPr>
        <w:pStyle w:val="ListParagraph"/>
        <w:numPr>
          <w:ilvl w:val="0"/>
          <w:numId w:val="2"/>
        </w:numPr>
        <w:spacing w:after="0" w:line="240" w:lineRule="auto"/>
        <w:rPr>
          <w:b/>
        </w:rPr>
      </w:pPr>
      <w:r>
        <w:rPr>
          <w:b/>
        </w:rPr>
        <w:t>Wisdom:</w:t>
      </w:r>
    </w:p>
    <w:p w:rsidR="004D5A12" w:rsidRDefault="004D5A12" w:rsidP="004D5A12">
      <w:pPr>
        <w:pStyle w:val="ListParagraph"/>
        <w:rPr>
          <w:b/>
        </w:rPr>
      </w:pPr>
    </w:p>
    <w:p w:rsidR="004D5A12" w:rsidRDefault="004D5A12" w:rsidP="004D5A12">
      <w:pPr>
        <w:spacing w:after="0" w:line="240" w:lineRule="auto"/>
        <w:rPr>
          <w:b/>
          <w:u w:val="single"/>
        </w:rPr>
      </w:pPr>
      <w:r>
        <w:rPr>
          <w:b/>
          <w:u w:val="single"/>
        </w:rPr>
        <w:t>3.) Read Psalm 143: and write down principles of how King David discovered God’s will for his life?</w:t>
      </w:r>
    </w:p>
    <w:p w:rsidR="004D5A12" w:rsidRDefault="004D5A12" w:rsidP="0011497B">
      <w:pPr>
        <w:spacing w:after="0" w:line="240" w:lineRule="auto"/>
        <w:rPr>
          <w:b/>
        </w:rPr>
      </w:pPr>
    </w:p>
    <w:p w:rsidR="004D5A12" w:rsidRDefault="004D5A12" w:rsidP="004D5A12">
      <w:pPr>
        <w:spacing w:after="0" w:line="240" w:lineRule="auto"/>
        <w:rPr>
          <w:b/>
          <w:u w:val="single"/>
        </w:rPr>
      </w:pPr>
      <w:r>
        <w:rPr>
          <w:b/>
          <w:u w:val="single"/>
        </w:rPr>
        <w:t xml:space="preserve">4.) Does God have a perfect, sovereign, providential </w:t>
      </w:r>
      <w:r>
        <w:rPr>
          <w:b/>
          <w:highlight w:val="yellow"/>
          <w:u w:val="single"/>
        </w:rPr>
        <w:t>plan</w:t>
      </w:r>
      <w:r>
        <w:rPr>
          <w:b/>
          <w:u w:val="single"/>
        </w:rPr>
        <w:t xml:space="preserve"> for each of our lives?</w:t>
      </w:r>
    </w:p>
    <w:p w:rsidR="004D5A12" w:rsidRDefault="004D5A12" w:rsidP="004D5A12">
      <w:pPr>
        <w:spacing w:after="0" w:line="240" w:lineRule="auto"/>
        <w:ind w:left="720"/>
        <w:rPr>
          <w:b/>
        </w:rPr>
      </w:pPr>
    </w:p>
    <w:p w:rsidR="004D5A12" w:rsidRDefault="004D5A12" w:rsidP="004D5A12">
      <w:pPr>
        <w:spacing w:after="0" w:line="240" w:lineRule="auto"/>
        <w:rPr>
          <w:b/>
          <w:u w:val="single"/>
        </w:rPr>
      </w:pPr>
      <w:r>
        <w:rPr>
          <w:b/>
          <w:u w:val="single"/>
        </w:rPr>
        <w:t>5.) Some problems in discerning and discovering the will of God:</w:t>
      </w:r>
    </w:p>
    <w:p w:rsidR="004D5A12" w:rsidRDefault="004D5A12"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 xml:space="preserve">Our Traditional Premise: In every situation there is a </w:t>
      </w:r>
      <w:r>
        <w:rPr>
          <w:b/>
          <w:highlight w:val="yellow"/>
          <w:u w:val="single"/>
        </w:rPr>
        <w:t>right</w:t>
      </w:r>
      <w:r>
        <w:rPr>
          <w:b/>
        </w:rPr>
        <w:t xml:space="preserve"> answer and a wrong answer. Every issue we face in life is either black or white, right or wrong. God has a perfect plan for our lives and to violate it means you will have to live in God’s second, third </w:t>
      </w:r>
      <w:proofErr w:type="gramStart"/>
      <w:r>
        <w:rPr>
          <w:b/>
        </w:rPr>
        <w:t>or ?</w:t>
      </w:r>
      <w:proofErr w:type="gramEnd"/>
      <w:r>
        <w:rPr>
          <w:b/>
        </w:rPr>
        <w:t xml:space="preserve"> best.</w:t>
      </w:r>
    </w:p>
    <w:p w:rsidR="004D5A12" w:rsidRDefault="004D5A12" w:rsidP="004D5A12">
      <w:pPr>
        <w:pStyle w:val="ListParagraph"/>
        <w:spacing w:after="0" w:line="240" w:lineRule="auto"/>
        <w:rPr>
          <w:b/>
        </w:rPr>
      </w:pPr>
    </w:p>
    <w:p w:rsidR="004D5A12" w:rsidRDefault="004D5A12" w:rsidP="004D5A12">
      <w:pPr>
        <w:pStyle w:val="ListParagraph"/>
        <w:spacing w:after="0" w:line="240" w:lineRule="auto"/>
        <w:rPr>
          <w:b/>
        </w:rPr>
      </w:pPr>
      <w:r>
        <w:rPr>
          <w:b/>
        </w:rPr>
        <w:t>The goal of each believer is to discover God’s individual will for his or her life and then do it. The process of discovering the will of God is being able to correctly discern the direction the Spirit of God is leading and then the proof or confirmation will come through an inner peace and an outward manifestation of success in the results.</w:t>
      </w:r>
    </w:p>
    <w:p w:rsidR="004D5A12" w:rsidRDefault="004D5A12" w:rsidP="004D5A12">
      <w:pPr>
        <w:pStyle w:val="ListParagraph"/>
        <w:spacing w:after="0" w:line="240" w:lineRule="auto"/>
        <w:rPr>
          <w:b/>
        </w:rPr>
      </w:pPr>
    </w:p>
    <w:p w:rsidR="0011497B" w:rsidRDefault="004D5A12" w:rsidP="004D5A12">
      <w:pPr>
        <w:pStyle w:val="ListParagraph"/>
        <w:spacing w:after="0" w:line="240" w:lineRule="auto"/>
        <w:rPr>
          <w:b/>
          <w:color w:val="FF0000"/>
        </w:rPr>
      </w:pPr>
      <w:r>
        <w:rPr>
          <w:b/>
        </w:rPr>
        <w:t xml:space="preserve">The difficulties of the Traditional View: </w:t>
      </w:r>
      <w:r>
        <w:rPr>
          <w:b/>
          <w:color w:val="FF0000"/>
        </w:rPr>
        <w:t>The material is subjective and frankly not every decision is made with this traditional view in mind. Large decisions will cause us to take more of a traditional viewpoint. But there are thousands of decisions made weekly that don’t fit into this mindset.</w:t>
      </w:r>
    </w:p>
    <w:p w:rsidR="0011497B" w:rsidRDefault="0011497B" w:rsidP="004D5A12">
      <w:pPr>
        <w:pStyle w:val="ListParagraph"/>
        <w:spacing w:after="0" w:line="240" w:lineRule="auto"/>
        <w:rPr>
          <w:b/>
          <w:color w:val="FF0000"/>
        </w:rPr>
      </w:pPr>
    </w:p>
    <w:p w:rsidR="0011497B" w:rsidRPr="00F66BED" w:rsidRDefault="0011497B" w:rsidP="00F66BED">
      <w:pPr>
        <w:spacing w:after="0" w:line="240" w:lineRule="auto"/>
        <w:rPr>
          <w:b/>
          <w:color w:val="FF0000"/>
        </w:rPr>
      </w:pPr>
    </w:p>
    <w:p w:rsidR="004D5A12" w:rsidRDefault="004D5A12" w:rsidP="004D5A12">
      <w:pPr>
        <w:pStyle w:val="ListParagraph"/>
        <w:spacing w:after="0" w:line="240" w:lineRule="auto"/>
        <w:rPr>
          <w:b/>
          <w:color w:val="FF0000"/>
        </w:rPr>
      </w:pPr>
      <w:r>
        <w:rPr>
          <w:b/>
          <w:color w:val="FF0000"/>
        </w:rPr>
        <w:lastRenderedPageBreak/>
        <w:t xml:space="preserve"> </w:t>
      </w:r>
    </w:p>
    <w:p w:rsidR="004D5A12" w:rsidRDefault="004D5A12" w:rsidP="004D5A12">
      <w:pPr>
        <w:spacing w:after="0" w:line="240" w:lineRule="auto"/>
        <w:rPr>
          <w:b/>
          <w:u w:val="single"/>
        </w:rPr>
      </w:pPr>
      <w:r>
        <w:rPr>
          <w:b/>
          <w:u w:val="single"/>
        </w:rPr>
        <w:t xml:space="preserve">6.) How did Old and New Testament Saints discover God’s Will in Biblical </w:t>
      </w:r>
      <w:proofErr w:type="gramStart"/>
      <w:r>
        <w:rPr>
          <w:b/>
          <w:u w:val="single"/>
        </w:rPr>
        <w:t>times?:</w:t>
      </w:r>
      <w:proofErr w:type="gramEnd"/>
    </w:p>
    <w:p w:rsidR="004D5A12" w:rsidRDefault="004D5A12"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 xml:space="preserve">In the Old Testament: </w:t>
      </w:r>
      <w:r>
        <w:rPr>
          <w:b/>
          <w:color w:val="FF0000"/>
        </w:rPr>
        <w:t xml:space="preserve">Priests, </w:t>
      </w:r>
      <w:proofErr w:type="spellStart"/>
      <w:r>
        <w:rPr>
          <w:b/>
          <w:color w:val="FF0000"/>
        </w:rPr>
        <w:t>Urim</w:t>
      </w:r>
      <w:proofErr w:type="spellEnd"/>
      <w:r>
        <w:rPr>
          <w:b/>
          <w:color w:val="FF0000"/>
        </w:rPr>
        <w:t xml:space="preserve"> and Thummim, the commandments, the ceremonial laws, the Law and the Prophets: the entirety of the OT. The theocracy of leadership, Moses, Joshua, Kings, etc. Parental authority. Servant of Abraham: “I </w:t>
      </w:r>
      <w:proofErr w:type="gramStart"/>
      <w:r>
        <w:rPr>
          <w:b/>
          <w:color w:val="FF0000"/>
        </w:rPr>
        <w:t>being</w:t>
      </w:r>
      <w:proofErr w:type="gramEnd"/>
      <w:r>
        <w:rPr>
          <w:b/>
          <w:color w:val="FF0000"/>
        </w:rPr>
        <w:t xml:space="preserve"> on the way the Lord led me.”</w:t>
      </w:r>
    </w:p>
    <w:p w:rsidR="004D5A12" w:rsidRDefault="004D5A12"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 xml:space="preserve">In the New Testament: </w:t>
      </w:r>
      <w:r>
        <w:rPr>
          <w:b/>
          <w:color w:val="FF0000"/>
        </w:rPr>
        <w:t>The Life of Christ as an example, the Apostles, the disciples from the disciples of Christ. The early church fathers. The New Testament Canon of Scripture. Ecclesiastical authority. Parental authority.</w:t>
      </w:r>
    </w:p>
    <w:p w:rsidR="004D5A12" w:rsidRDefault="004D5A12" w:rsidP="004D5A12">
      <w:pPr>
        <w:spacing w:after="0" w:line="240" w:lineRule="auto"/>
        <w:rPr>
          <w:b/>
        </w:rPr>
      </w:pPr>
    </w:p>
    <w:p w:rsidR="004D5A12" w:rsidRDefault="004D5A12" w:rsidP="004D5A12">
      <w:pPr>
        <w:pStyle w:val="ListParagraph"/>
        <w:numPr>
          <w:ilvl w:val="0"/>
          <w:numId w:val="2"/>
        </w:numPr>
        <w:spacing w:after="0" w:line="240" w:lineRule="auto"/>
        <w:rPr>
          <w:b/>
        </w:rPr>
      </w:pPr>
      <w:r>
        <w:rPr>
          <w:b/>
        </w:rPr>
        <w:t xml:space="preserve">In the Present Day: </w:t>
      </w:r>
      <w:r>
        <w:rPr>
          <w:b/>
          <w:color w:val="FF0000"/>
        </w:rPr>
        <w:t xml:space="preserve">Romans 12:1,2; Ephesians 5:17. More verses within Scripture speak of doing the will of God than knowing it. </w:t>
      </w:r>
    </w:p>
    <w:p w:rsidR="004D5A12" w:rsidRDefault="004D5A12" w:rsidP="004D5A12">
      <w:pPr>
        <w:spacing w:after="0" w:line="240" w:lineRule="auto"/>
        <w:rPr>
          <w:b/>
        </w:rPr>
      </w:pPr>
    </w:p>
    <w:p w:rsidR="004D5A12" w:rsidRDefault="004D5A12" w:rsidP="004D5A12">
      <w:pPr>
        <w:spacing w:after="0" w:line="240" w:lineRule="auto"/>
        <w:rPr>
          <w:b/>
          <w:u w:val="single"/>
        </w:rPr>
      </w:pPr>
      <w:r>
        <w:rPr>
          <w:b/>
          <w:u w:val="single"/>
        </w:rPr>
        <w:t xml:space="preserve">7.) What is the Scope of God’s </w:t>
      </w:r>
      <w:proofErr w:type="gramStart"/>
      <w:r>
        <w:rPr>
          <w:b/>
          <w:u w:val="single"/>
        </w:rPr>
        <w:t>Will?:</w:t>
      </w:r>
      <w:proofErr w:type="gramEnd"/>
    </w:p>
    <w:p w:rsidR="004D5A12" w:rsidRDefault="004D5A12" w:rsidP="004D5A12">
      <w:pPr>
        <w:spacing w:after="0" w:line="240" w:lineRule="auto"/>
        <w:rPr>
          <w:b/>
        </w:rPr>
      </w:pPr>
    </w:p>
    <w:p w:rsidR="004D5A12" w:rsidRDefault="004D5A12" w:rsidP="004D5A12">
      <w:pPr>
        <w:pStyle w:val="ListParagraph"/>
        <w:numPr>
          <w:ilvl w:val="0"/>
          <w:numId w:val="3"/>
        </w:numPr>
        <w:spacing w:after="0" w:line="240" w:lineRule="auto"/>
        <w:rPr>
          <w:b/>
        </w:rPr>
      </w:pPr>
      <w:r>
        <w:rPr>
          <w:b/>
        </w:rPr>
        <w:t xml:space="preserve">God’s Sovereign Will: </w:t>
      </w:r>
      <w:r>
        <w:rPr>
          <w:b/>
          <w:color w:val="FF0000"/>
        </w:rPr>
        <w:t>Known only to God Himself.</w:t>
      </w:r>
    </w:p>
    <w:p w:rsidR="004D5A12" w:rsidRDefault="004D5A12" w:rsidP="004D5A12">
      <w:pPr>
        <w:spacing w:after="0" w:line="240" w:lineRule="auto"/>
        <w:rPr>
          <w:b/>
        </w:rPr>
      </w:pPr>
    </w:p>
    <w:p w:rsidR="004D5A12" w:rsidRDefault="004D5A12" w:rsidP="004D5A12">
      <w:pPr>
        <w:pStyle w:val="ListParagraph"/>
        <w:numPr>
          <w:ilvl w:val="0"/>
          <w:numId w:val="3"/>
        </w:numPr>
        <w:spacing w:after="0" w:line="240" w:lineRule="auto"/>
        <w:rPr>
          <w:b/>
        </w:rPr>
      </w:pPr>
      <w:r>
        <w:rPr>
          <w:b/>
        </w:rPr>
        <w:t xml:space="preserve">God’s Revealed (Moral) Will: </w:t>
      </w:r>
      <w:r>
        <w:rPr>
          <w:b/>
          <w:color w:val="FF0000"/>
        </w:rPr>
        <w:t>Revealed in Scripture. “This is the will of God.”</w:t>
      </w:r>
    </w:p>
    <w:p w:rsidR="004D5A12" w:rsidRDefault="004D5A12" w:rsidP="004D5A12">
      <w:pPr>
        <w:spacing w:after="0" w:line="240" w:lineRule="auto"/>
        <w:rPr>
          <w:b/>
        </w:rPr>
      </w:pPr>
    </w:p>
    <w:p w:rsidR="004D5A12" w:rsidRDefault="004D5A12" w:rsidP="004D5A12">
      <w:pPr>
        <w:pStyle w:val="ListParagraph"/>
        <w:numPr>
          <w:ilvl w:val="0"/>
          <w:numId w:val="3"/>
        </w:numPr>
        <w:spacing w:after="0" w:line="240" w:lineRule="auto"/>
        <w:rPr>
          <w:b/>
        </w:rPr>
      </w:pPr>
      <w:r>
        <w:rPr>
          <w:b/>
        </w:rPr>
        <w:t xml:space="preserve">God’s Permissive Will: </w:t>
      </w:r>
      <w:r>
        <w:rPr>
          <w:b/>
          <w:color w:val="FF0000"/>
        </w:rPr>
        <w:t xml:space="preserve">Open to interpretation, culture, personal convictions (EXAMPLES?), </w:t>
      </w:r>
    </w:p>
    <w:p w:rsidR="004D5A12" w:rsidRDefault="004D5A12" w:rsidP="004D5A12">
      <w:pPr>
        <w:spacing w:after="0" w:line="240" w:lineRule="auto"/>
        <w:rPr>
          <w:b/>
        </w:rPr>
      </w:pPr>
    </w:p>
    <w:p w:rsidR="004D5A12" w:rsidRDefault="004D5A12" w:rsidP="004D5A12">
      <w:pPr>
        <w:spacing w:after="0" w:line="240" w:lineRule="auto"/>
        <w:rPr>
          <w:b/>
          <w:u w:val="single"/>
        </w:rPr>
      </w:pPr>
      <w:r>
        <w:rPr>
          <w:b/>
          <w:u w:val="single"/>
        </w:rPr>
        <w:t xml:space="preserve">8.) What are some Biblical Principles or Guidelines to help us in discerning the Will of God for our </w:t>
      </w:r>
      <w:proofErr w:type="gramStart"/>
      <w:r>
        <w:rPr>
          <w:b/>
          <w:u w:val="single"/>
        </w:rPr>
        <w:t>lives?:</w:t>
      </w:r>
      <w:proofErr w:type="gramEnd"/>
    </w:p>
    <w:p w:rsidR="004D5A12" w:rsidRDefault="004D5A12" w:rsidP="004D5A12">
      <w:pPr>
        <w:spacing w:after="0" w:line="240" w:lineRule="auto"/>
        <w:ind w:left="360"/>
        <w:rPr>
          <w:b/>
        </w:rPr>
      </w:pPr>
    </w:p>
    <w:p w:rsidR="004D5A12" w:rsidRDefault="004D5A12" w:rsidP="004D5A12">
      <w:pPr>
        <w:pStyle w:val="ListParagraph"/>
        <w:numPr>
          <w:ilvl w:val="0"/>
          <w:numId w:val="4"/>
        </w:numPr>
        <w:spacing w:after="0" w:line="240" w:lineRule="auto"/>
        <w:rPr>
          <w:b/>
        </w:rPr>
      </w:pPr>
      <w:r>
        <w:rPr>
          <w:b/>
        </w:rPr>
        <w:t xml:space="preserve">The Principle of Obedience: </w:t>
      </w:r>
      <w:r>
        <w:rPr>
          <w:b/>
          <w:color w:val="FF0000"/>
        </w:rPr>
        <w:t>God’s moral will. Romans 2:18; I Thessalonians 4:3; 5:18</w:t>
      </w:r>
    </w:p>
    <w:p w:rsidR="004D5A12" w:rsidRDefault="004D5A12" w:rsidP="004D5A12">
      <w:pPr>
        <w:spacing w:after="0" w:line="240" w:lineRule="auto"/>
        <w:rPr>
          <w:b/>
        </w:rPr>
      </w:pPr>
    </w:p>
    <w:p w:rsidR="004D5A12" w:rsidRDefault="004D5A12" w:rsidP="004D5A12">
      <w:pPr>
        <w:pStyle w:val="ListParagraph"/>
        <w:numPr>
          <w:ilvl w:val="0"/>
          <w:numId w:val="4"/>
        </w:numPr>
        <w:spacing w:after="0" w:line="240" w:lineRule="auto"/>
        <w:rPr>
          <w:b/>
        </w:rPr>
      </w:pPr>
      <w:r>
        <w:rPr>
          <w:b/>
        </w:rPr>
        <w:t xml:space="preserve">The Principle of Wisdom: </w:t>
      </w:r>
      <w:r>
        <w:rPr>
          <w:b/>
          <w:color w:val="FF0000"/>
        </w:rPr>
        <w:t xml:space="preserve">Objective: To make wise decisions from the Word of God. </w:t>
      </w:r>
    </w:p>
    <w:p w:rsidR="004D5A12" w:rsidRDefault="004D5A12" w:rsidP="004D5A12">
      <w:pPr>
        <w:spacing w:after="0" w:line="240" w:lineRule="auto"/>
        <w:rPr>
          <w:b/>
        </w:rPr>
      </w:pPr>
    </w:p>
    <w:p w:rsidR="004D5A12" w:rsidRDefault="004D5A12" w:rsidP="004D5A12">
      <w:pPr>
        <w:pStyle w:val="ListParagraph"/>
        <w:numPr>
          <w:ilvl w:val="0"/>
          <w:numId w:val="4"/>
        </w:numPr>
        <w:spacing w:after="0" w:line="240" w:lineRule="auto"/>
        <w:rPr>
          <w:b/>
        </w:rPr>
      </w:pPr>
      <w:r>
        <w:rPr>
          <w:b/>
        </w:rPr>
        <w:t xml:space="preserve">The Principle of Humility: </w:t>
      </w:r>
      <w:r>
        <w:rPr>
          <w:b/>
          <w:color w:val="FF0000"/>
        </w:rPr>
        <w:t>James 4:13-17</w:t>
      </w:r>
    </w:p>
    <w:p w:rsidR="004D5A12" w:rsidRDefault="004D5A12" w:rsidP="004D5A12">
      <w:pPr>
        <w:spacing w:after="0" w:line="240" w:lineRule="auto"/>
        <w:rPr>
          <w:b/>
        </w:rPr>
      </w:pPr>
    </w:p>
    <w:p w:rsidR="004D5A12" w:rsidRDefault="004D5A12" w:rsidP="004D5A12">
      <w:pPr>
        <w:pStyle w:val="ListParagraph"/>
        <w:numPr>
          <w:ilvl w:val="0"/>
          <w:numId w:val="4"/>
        </w:numPr>
        <w:spacing w:after="0" w:line="240" w:lineRule="auto"/>
        <w:rPr>
          <w:b/>
        </w:rPr>
      </w:pPr>
      <w:r>
        <w:rPr>
          <w:b/>
        </w:rPr>
        <w:t xml:space="preserve">The Principle of Freedom: </w:t>
      </w:r>
      <w:r>
        <w:rPr>
          <w:b/>
          <w:color w:val="FF0000"/>
        </w:rPr>
        <w:t xml:space="preserve">Where the Bible gives n command believers are free to choose. </w:t>
      </w:r>
    </w:p>
    <w:p w:rsidR="004D5A12" w:rsidRDefault="004D5A12" w:rsidP="004D5A12">
      <w:pPr>
        <w:spacing w:after="0" w:line="240" w:lineRule="auto"/>
        <w:rPr>
          <w:b/>
        </w:rPr>
      </w:pPr>
    </w:p>
    <w:p w:rsidR="004D5A12" w:rsidRDefault="004D5A12" w:rsidP="004D5A12">
      <w:pPr>
        <w:rPr>
          <w:b/>
          <w:u w:val="single"/>
        </w:rPr>
      </w:pPr>
      <w:r>
        <w:rPr>
          <w:b/>
          <w:u w:val="single"/>
        </w:rPr>
        <w:t xml:space="preserve">9.) The Father’s Will Disclosed: </w:t>
      </w:r>
    </w:p>
    <w:p w:rsidR="004D5A12" w:rsidRDefault="004D5A12" w:rsidP="004D5A12">
      <w:pPr>
        <w:pStyle w:val="ListParagraph"/>
        <w:numPr>
          <w:ilvl w:val="0"/>
          <w:numId w:val="4"/>
        </w:numPr>
        <w:rPr>
          <w:b/>
        </w:rPr>
      </w:pPr>
      <w:r>
        <w:rPr>
          <w:b/>
        </w:rPr>
        <w:t xml:space="preserve">The Father’s Will is Parental: </w:t>
      </w:r>
      <w:r>
        <w:rPr>
          <w:b/>
          <w:color w:val="FF0000"/>
        </w:rPr>
        <w:t>It is intended for everyone. II Peter 3:18; John 1:12</w:t>
      </w:r>
    </w:p>
    <w:p w:rsidR="004D5A12" w:rsidRDefault="004D5A12" w:rsidP="004D5A12">
      <w:pPr>
        <w:pStyle w:val="ListParagraph"/>
        <w:rPr>
          <w:b/>
        </w:rPr>
      </w:pPr>
    </w:p>
    <w:p w:rsidR="004D5A12" w:rsidRDefault="004D5A12" w:rsidP="004D5A12">
      <w:pPr>
        <w:pStyle w:val="ListParagraph"/>
        <w:numPr>
          <w:ilvl w:val="0"/>
          <w:numId w:val="4"/>
        </w:numPr>
        <w:rPr>
          <w:b/>
        </w:rPr>
      </w:pPr>
      <w:r>
        <w:rPr>
          <w:b/>
        </w:rPr>
        <w:t xml:space="preserve">The Father’s Will is Promised: </w:t>
      </w:r>
      <w:r>
        <w:rPr>
          <w:b/>
          <w:color w:val="FF0000"/>
        </w:rPr>
        <w:t>“God’s methods are men.” G. Campbell Morgan</w:t>
      </w:r>
    </w:p>
    <w:p w:rsidR="004D5A12" w:rsidRDefault="004D5A12" w:rsidP="004D5A12">
      <w:pPr>
        <w:pStyle w:val="ListParagraph"/>
        <w:rPr>
          <w:b/>
        </w:rPr>
      </w:pPr>
    </w:p>
    <w:p w:rsidR="004D5A12" w:rsidRDefault="004D5A12" w:rsidP="004D5A12">
      <w:pPr>
        <w:pStyle w:val="ListParagraph"/>
        <w:numPr>
          <w:ilvl w:val="0"/>
          <w:numId w:val="4"/>
        </w:numPr>
        <w:rPr>
          <w:b/>
        </w:rPr>
      </w:pPr>
      <w:r>
        <w:rPr>
          <w:b/>
        </w:rPr>
        <w:t xml:space="preserve">The Father’s Will is Plain: </w:t>
      </w:r>
      <w:r>
        <w:rPr>
          <w:b/>
          <w:color w:val="FF0000"/>
        </w:rPr>
        <w:t>Obedience is better than sacrifice. Example of Saul in I Samuel 15:</w:t>
      </w:r>
    </w:p>
    <w:p w:rsidR="004D5A12" w:rsidRDefault="004D5A12" w:rsidP="004D5A12">
      <w:pPr>
        <w:pStyle w:val="ListParagraph"/>
        <w:rPr>
          <w:b/>
        </w:rPr>
      </w:pPr>
    </w:p>
    <w:p w:rsidR="004D5A12" w:rsidRDefault="004D5A12" w:rsidP="004D5A12">
      <w:pPr>
        <w:pStyle w:val="ListParagraph"/>
        <w:numPr>
          <w:ilvl w:val="0"/>
          <w:numId w:val="4"/>
        </w:numPr>
        <w:rPr>
          <w:b/>
        </w:rPr>
      </w:pPr>
      <w:r>
        <w:rPr>
          <w:b/>
        </w:rPr>
        <w:t xml:space="preserve">The Father’s Will is Particular: </w:t>
      </w:r>
      <w:r>
        <w:rPr>
          <w:b/>
          <w:color w:val="FF0000"/>
        </w:rPr>
        <w:t xml:space="preserve">God will give the </w:t>
      </w:r>
      <w:proofErr w:type="gramStart"/>
      <w:r>
        <w:rPr>
          <w:b/>
          <w:color w:val="FF0000"/>
        </w:rPr>
        <w:t>particulars when</w:t>
      </w:r>
      <w:proofErr w:type="gramEnd"/>
      <w:r>
        <w:rPr>
          <w:b/>
          <w:color w:val="FF0000"/>
        </w:rPr>
        <w:t xml:space="preserve"> you come to the time needed.</w:t>
      </w:r>
    </w:p>
    <w:p w:rsidR="004D5A12" w:rsidRDefault="004D5A12" w:rsidP="004D5A12">
      <w:pPr>
        <w:pStyle w:val="ListParagraph"/>
        <w:rPr>
          <w:b/>
        </w:rPr>
      </w:pPr>
    </w:p>
    <w:p w:rsidR="004D5A12" w:rsidRDefault="004D5A12" w:rsidP="004D5A12">
      <w:pPr>
        <w:pStyle w:val="ListParagraph"/>
        <w:numPr>
          <w:ilvl w:val="0"/>
          <w:numId w:val="4"/>
        </w:numPr>
        <w:rPr>
          <w:b/>
        </w:rPr>
      </w:pPr>
      <w:r>
        <w:rPr>
          <w:b/>
        </w:rPr>
        <w:t xml:space="preserve">The Father’s Will is Present: </w:t>
      </w:r>
      <w:r>
        <w:rPr>
          <w:b/>
          <w:color w:val="FF0000"/>
        </w:rPr>
        <w:t xml:space="preserve">Today is the day of salvation. God’s will </w:t>
      </w:r>
      <w:proofErr w:type="gramStart"/>
      <w:r>
        <w:rPr>
          <w:b/>
          <w:color w:val="FF0000"/>
        </w:rPr>
        <w:t>starts</w:t>
      </w:r>
      <w:proofErr w:type="gramEnd"/>
      <w:r>
        <w:rPr>
          <w:b/>
          <w:color w:val="FF0000"/>
        </w:rPr>
        <w:t xml:space="preserve"> today.</w:t>
      </w:r>
    </w:p>
    <w:p w:rsidR="004D5A12" w:rsidRDefault="004D5A12" w:rsidP="004D5A12">
      <w:pPr>
        <w:pStyle w:val="ListParagraph"/>
        <w:rPr>
          <w:b/>
        </w:rPr>
      </w:pPr>
    </w:p>
    <w:p w:rsidR="004D5A12" w:rsidRDefault="004D5A12" w:rsidP="004D5A12">
      <w:pPr>
        <w:pStyle w:val="ListParagraph"/>
        <w:numPr>
          <w:ilvl w:val="0"/>
          <w:numId w:val="4"/>
        </w:numPr>
        <w:rPr>
          <w:b/>
        </w:rPr>
      </w:pPr>
      <w:r>
        <w:rPr>
          <w:b/>
        </w:rPr>
        <w:t xml:space="preserve">The Father’s Will is Despised: </w:t>
      </w:r>
      <w:r>
        <w:rPr>
          <w:b/>
          <w:color w:val="FF0000"/>
        </w:rPr>
        <w:t xml:space="preserve">The world the flesh and the devil </w:t>
      </w:r>
      <w:proofErr w:type="gramStart"/>
      <w:r>
        <w:rPr>
          <w:b/>
          <w:color w:val="FF0000"/>
        </w:rPr>
        <w:t>hates</w:t>
      </w:r>
      <w:proofErr w:type="gramEnd"/>
      <w:r>
        <w:rPr>
          <w:b/>
          <w:color w:val="FF0000"/>
        </w:rPr>
        <w:t xml:space="preserve"> the will of God. Whatever God says the world says the opposite.</w:t>
      </w:r>
    </w:p>
    <w:p w:rsidR="004D5A12" w:rsidRDefault="004D5A12" w:rsidP="004D5A12">
      <w:pPr>
        <w:pStyle w:val="ListParagraph"/>
        <w:rPr>
          <w:b/>
        </w:rPr>
      </w:pPr>
    </w:p>
    <w:p w:rsidR="004D5A12" w:rsidRDefault="004D5A12" w:rsidP="004D5A12">
      <w:pPr>
        <w:pStyle w:val="ListParagraph"/>
        <w:numPr>
          <w:ilvl w:val="0"/>
          <w:numId w:val="4"/>
        </w:numPr>
        <w:rPr>
          <w:b/>
        </w:rPr>
      </w:pPr>
      <w:r>
        <w:rPr>
          <w:b/>
        </w:rPr>
        <w:t xml:space="preserve">The Father’s Will is Done: </w:t>
      </w:r>
      <w:r>
        <w:rPr>
          <w:b/>
          <w:color w:val="FF0000"/>
        </w:rPr>
        <w:t>We’ve already learned the providential will and decrees of God will stand.</w:t>
      </w:r>
    </w:p>
    <w:p w:rsidR="0011497B" w:rsidRPr="00F66BED" w:rsidRDefault="0011497B" w:rsidP="00F66BED">
      <w:pPr>
        <w:rPr>
          <w:b/>
        </w:rPr>
      </w:pPr>
    </w:p>
    <w:p w:rsidR="004D5A12" w:rsidRDefault="004D5A12" w:rsidP="004D5A12">
      <w:pPr>
        <w:rPr>
          <w:b/>
          <w:u w:val="single"/>
        </w:rPr>
      </w:pPr>
      <w:r>
        <w:rPr>
          <w:b/>
          <w:u w:val="single"/>
        </w:rPr>
        <w:lastRenderedPageBreak/>
        <w:t>10.) Twelve Points to help you discover God’s Will for your life:</w:t>
      </w:r>
    </w:p>
    <w:p w:rsidR="004D5A12" w:rsidRDefault="004D5A12" w:rsidP="004D5A12">
      <w:pPr>
        <w:ind w:left="720"/>
        <w:rPr>
          <w:b/>
          <w:color w:val="FF0000"/>
        </w:rPr>
      </w:pPr>
      <w:r>
        <w:rPr>
          <w:b/>
        </w:rPr>
        <w:t xml:space="preserve">1. You must </w:t>
      </w:r>
      <w:r>
        <w:rPr>
          <w:b/>
          <w:highlight w:val="yellow"/>
          <w:u w:val="single"/>
        </w:rPr>
        <w:t>desire</w:t>
      </w:r>
      <w:r>
        <w:rPr>
          <w:b/>
        </w:rPr>
        <w:t xml:space="preserve"> to know it. </w:t>
      </w:r>
      <w:r>
        <w:rPr>
          <w:b/>
          <w:color w:val="FF0000"/>
        </w:rPr>
        <w:t>God does not give His will to curiosity seekers. This means living in fellowship and obedience. Psalm 37:4</w:t>
      </w:r>
    </w:p>
    <w:p w:rsidR="004D5A12" w:rsidRDefault="004D5A12" w:rsidP="004D5A12">
      <w:pPr>
        <w:ind w:left="720"/>
        <w:rPr>
          <w:b/>
          <w:color w:val="FF0000"/>
        </w:rPr>
      </w:pPr>
      <w:r>
        <w:rPr>
          <w:b/>
        </w:rPr>
        <w:t xml:space="preserve">2. You must be willing to </w:t>
      </w:r>
      <w:r>
        <w:rPr>
          <w:b/>
          <w:highlight w:val="yellow"/>
          <w:u w:val="single"/>
        </w:rPr>
        <w:t>follow</w:t>
      </w:r>
      <w:r>
        <w:rPr>
          <w:b/>
        </w:rPr>
        <w:t xml:space="preserve"> it. </w:t>
      </w:r>
      <w:r>
        <w:rPr>
          <w:b/>
          <w:color w:val="FF0000"/>
        </w:rPr>
        <w:t>Once you are committed to doing God’s will the knowing of it comes easy.</w:t>
      </w:r>
    </w:p>
    <w:p w:rsidR="004D5A12" w:rsidRDefault="004D5A12" w:rsidP="004D5A12">
      <w:pPr>
        <w:ind w:left="720"/>
        <w:rPr>
          <w:b/>
          <w:color w:val="FF0000"/>
        </w:rPr>
      </w:pPr>
      <w:r>
        <w:rPr>
          <w:b/>
        </w:rPr>
        <w:t xml:space="preserve">3. You must be committed to </w:t>
      </w:r>
      <w:r>
        <w:rPr>
          <w:b/>
          <w:highlight w:val="yellow"/>
          <w:u w:val="single"/>
        </w:rPr>
        <w:t>retrieving</w:t>
      </w:r>
      <w:r>
        <w:rPr>
          <w:b/>
        </w:rPr>
        <w:t xml:space="preserve"> it. </w:t>
      </w:r>
      <w:r>
        <w:rPr>
          <w:b/>
          <w:color w:val="FF0000"/>
        </w:rPr>
        <w:t xml:space="preserve">Is the Word of Christ dwelling richly in </w:t>
      </w:r>
      <w:proofErr w:type="gramStart"/>
      <w:r>
        <w:rPr>
          <w:b/>
          <w:color w:val="FF0000"/>
        </w:rPr>
        <w:t>you.</w:t>
      </w:r>
      <w:proofErr w:type="gramEnd"/>
      <w:r>
        <w:rPr>
          <w:b/>
          <w:color w:val="FF0000"/>
        </w:rPr>
        <w:t xml:space="preserve"> God can’t use what’s not there. It is our job to know the Word, meditate and dwell in it with understanding. MUSE. AMUSE. Psalm 119:</w:t>
      </w:r>
    </w:p>
    <w:p w:rsidR="004D5A12" w:rsidRDefault="004D5A12" w:rsidP="004D5A12">
      <w:pPr>
        <w:ind w:left="720"/>
        <w:rPr>
          <w:b/>
          <w:color w:val="FF0000"/>
        </w:rPr>
      </w:pPr>
      <w:r>
        <w:rPr>
          <w:b/>
        </w:rPr>
        <w:t xml:space="preserve">4. You must have </w:t>
      </w:r>
      <w:r>
        <w:rPr>
          <w:b/>
          <w:highlight w:val="yellow"/>
          <w:u w:val="single"/>
        </w:rPr>
        <w:t>intimacy</w:t>
      </w:r>
      <w:r>
        <w:rPr>
          <w:b/>
        </w:rPr>
        <w:t xml:space="preserve"> with God. </w:t>
      </w:r>
      <w:r>
        <w:rPr>
          <w:b/>
          <w:color w:val="FF0000"/>
        </w:rPr>
        <w:t>Prayer is developing communion and intimacy with God. Knowing His heart. Phil. 4:6 (Prayer); Col. 3:15 (Peace); Phil. 3:13,14 (Pressing towards the goal)</w:t>
      </w:r>
    </w:p>
    <w:p w:rsidR="004D5A12" w:rsidRDefault="004D5A12" w:rsidP="004D5A12">
      <w:pPr>
        <w:ind w:left="720"/>
        <w:rPr>
          <w:b/>
          <w:color w:val="FF0000"/>
        </w:rPr>
      </w:pPr>
      <w:r>
        <w:rPr>
          <w:b/>
        </w:rPr>
        <w:t xml:space="preserve">5. You must be tuned in to </w:t>
      </w:r>
      <w:r>
        <w:rPr>
          <w:b/>
          <w:highlight w:val="yellow"/>
          <w:u w:val="single"/>
        </w:rPr>
        <w:t>hearing</w:t>
      </w:r>
      <w:r>
        <w:rPr>
          <w:b/>
        </w:rPr>
        <w:t xml:space="preserve"> it. </w:t>
      </w:r>
      <w:r>
        <w:rPr>
          <w:b/>
          <w:color w:val="FF0000"/>
        </w:rPr>
        <w:t>Luke 11:9 ASK, SEEK, KNOCK. Consider fasting.</w:t>
      </w:r>
    </w:p>
    <w:p w:rsidR="004D5A12" w:rsidRDefault="004D5A12" w:rsidP="004D5A12">
      <w:pPr>
        <w:ind w:left="720"/>
        <w:rPr>
          <w:b/>
          <w:color w:val="FF0000"/>
        </w:rPr>
      </w:pPr>
      <w:r>
        <w:rPr>
          <w:b/>
        </w:rPr>
        <w:t xml:space="preserve">6. You must diligently </w:t>
      </w:r>
      <w:r>
        <w:rPr>
          <w:b/>
          <w:highlight w:val="yellow"/>
          <w:u w:val="single"/>
        </w:rPr>
        <w:t>seek</w:t>
      </w:r>
      <w:r>
        <w:rPr>
          <w:b/>
        </w:rPr>
        <w:t xml:space="preserve"> others for it. </w:t>
      </w:r>
      <w:r>
        <w:rPr>
          <w:b/>
          <w:color w:val="FF0000"/>
        </w:rPr>
        <w:t>Go to people who know the Word and manifest Biblical Christianity in their daily walk and character.</w:t>
      </w:r>
    </w:p>
    <w:p w:rsidR="004D5A12" w:rsidRDefault="004D5A12" w:rsidP="004D5A12">
      <w:pPr>
        <w:ind w:left="720"/>
        <w:rPr>
          <w:b/>
          <w:color w:val="FF0000"/>
        </w:rPr>
      </w:pPr>
      <w:r>
        <w:rPr>
          <w:b/>
        </w:rPr>
        <w:t xml:space="preserve">7. You must </w:t>
      </w:r>
      <w:r>
        <w:rPr>
          <w:b/>
          <w:highlight w:val="yellow"/>
          <w:u w:val="single"/>
        </w:rPr>
        <w:t>look</w:t>
      </w:r>
      <w:r>
        <w:rPr>
          <w:b/>
          <w:u w:val="single"/>
        </w:rPr>
        <w:t xml:space="preserve"> </w:t>
      </w:r>
      <w:r>
        <w:rPr>
          <w:b/>
        </w:rPr>
        <w:t xml:space="preserve">around to find it. </w:t>
      </w:r>
      <w:r>
        <w:rPr>
          <w:b/>
          <w:color w:val="FF0000"/>
        </w:rPr>
        <w:t>Proverbs 3:5,6 Don’t lean on your own understanding. Jeremiah 17:9</w:t>
      </w:r>
    </w:p>
    <w:p w:rsidR="004D5A12" w:rsidRDefault="004D5A12" w:rsidP="004D5A12">
      <w:pPr>
        <w:ind w:left="720"/>
        <w:rPr>
          <w:b/>
          <w:color w:val="FF0000"/>
        </w:rPr>
      </w:pPr>
      <w:r>
        <w:rPr>
          <w:b/>
        </w:rPr>
        <w:t xml:space="preserve">8. You must </w:t>
      </w:r>
      <w:r>
        <w:rPr>
          <w:b/>
          <w:highlight w:val="yellow"/>
          <w:u w:val="single"/>
        </w:rPr>
        <w:t>believe</w:t>
      </w:r>
      <w:r>
        <w:rPr>
          <w:b/>
          <w:u w:val="single"/>
        </w:rPr>
        <w:t xml:space="preserve"> </w:t>
      </w:r>
      <w:r>
        <w:rPr>
          <w:b/>
        </w:rPr>
        <w:t xml:space="preserve">and trust God to help you know it. </w:t>
      </w:r>
      <w:r>
        <w:rPr>
          <w:b/>
          <w:color w:val="FF0000"/>
        </w:rPr>
        <w:t>Philippians 2:13; I Thess. 5:24</w:t>
      </w:r>
    </w:p>
    <w:p w:rsidR="004D5A12" w:rsidRDefault="004D5A12" w:rsidP="004D5A12">
      <w:pPr>
        <w:ind w:left="720"/>
        <w:rPr>
          <w:b/>
          <w:color w:val="FF0000"/>
        </w:rPr>
      </w:pPr>
      <w:r>
        <w:rPr>
          <w:b/>
        </w:rPr>
        <w:t xml:space="preserve">9. You must use your </w:t>
      </w:r>
      <w:r>
        <w:rPr>
          <w:b/>
          <w:highlight w:val="yellow"/>
          <w:u w:val="single"/>
        </w:rPr>
        <w:t>mind</w:t>
      </w:r>
      <w:r>
        <w:rPr>
          <w:b/>
        </w:rPr>
        <w:t xml:space="preserve"> to see the truth in it. </w:t>
      </w:r>
      <w:r>
        <w:rPr>
          <w:b/>
          <w:color w:val="FF0000"/>
        </w:rPr>
        <w:t>Make a list of pro’s and con’s.</w:t>
      </w:r>
    </w:p>
    <w:p w:rsidR="004D5A12" w:rsidRDefault="004D5A12" w:rsidP="004D5A12">
      <w:pPr>
        <w:ind w:left="720"/>
        <w:rPr>
          <w:b/>
          <w:color w:val="FF0000"/>
        </w:rPr>
      </w:pPr>
      <w:r>
        <w:rPr>
          <w:b/>
        </w:rPr>
        <w:t xml:space="preserve">10. You must Step up, step out, and step in to </w:t>
      </w:r>
      <w:r>
        <w:rPr>
          <w:b/>
          <w:highlight w:val="yellow"/>
          <w:u w:val="single"/>
        </w:rPr>
        <w:t>receive</w:t>
      </w:r>
      <w:r>
        <w:rPr>
          <w:b/>
        </w:rPr>
        <w:t xml:space="preserve"> it. </w:t>
      </w:r>
      <w:r>
        <w:rPr>
          <w:b/>
          <w:color w:val="FF0000"/>
        </w:rPr>
        <w:t>Put feet to faith.</w:t>
      </w:r>
    </w:p>
    <w:p w:rsidR="004D5A12" w:rsidRDefault="004D5A12" w:rsidP="004D5A12">
      <w:pPr>
        <w:ind w:left="720"/>
        <w:rPr>
          <w:b/>
          <w:color w:val="FF0000"/>
        </w:rPr>
      </w:pPr>
      <w:r>
        <w:rPr>
          <w:b/>
        </w:rPr>
        <w:t xml:space="preserve">11. You must give God </w:t>
      </w:r>
      <w:r>
        <w:rPr>
          <w:b/>
          <w:highlight w:val="yellow"/>
          <w:u w:val="single"/>
        </w:rPr>
        <w:t>thanks</w:t>
      </w:r>
      <w:r>
        <w:rPr>
          <w:b/>
        </w:rPr>
        <w:t xml:space="preserve"> for it. </w:t>
      </w:r>
      <w:r>
        <w:rPr>
          <w:b/>
          <w:color w:val="FF0000"/>
        </w:rPr>
        <w:t>I Thess. 5:17</w:t>
      </w:r>
    </w:p>
    <w:p w:rsidR="004D5A12" w:rsidRDefault="004D5A12" w:rsidP="004D5A12">
      <w:pPr>
        <w:ind w:left="720"/>
        <w:rPr>
          <w:b/>
        </w:rPr>
      </w:pPr>
      <w:r>
        <w:rPr>
          <w:b/>
        </w:rPr>
        <w:t xml:space="preserve">12. You must admit your </w:t>
      </w:r>
      <w:r>
        <w:rPr>
          <w:b/>
          <w:highlight w:val="yellow"/>
          <w:u w:val="single"/>
        </w:rPr>
        <w:t>mistakes</w:t>
      </w:r>
      <w:r>
        <w:rPr>
          <w:b/>
        </w:rPr>
        <w:t xml:space="preserve"> and correct it. </w:t>
      </w:r>
      <w:r>
        <w:rPr>
          <w:b/>
          <w:color w:val="FF0000"/>
        </w:rPr>
        <w:t>God can use even our mistakes to accomplish His providential will.</w:t>
      </w:r>
    </w:p>
    <w:p w:rsidR="004D5A12" w:rsidRDefault="004D5A12" w:rsidP="004D5A12">
      <w:pPr>
        <w:ind w:left="720"/>
        <w:jc w:val="center"/>
        <w:rPr>
          <w:b/>
          <w:sz w:val="40"/>
        </w:rPr>
      </w:pPr>
    </w:p>
    <w:p w:rsidR="004D5A12" w:rsidRDefault="004D5A12" w:rsidP="004D5A12">
      <w:pPr>
        <w:ind w:left="720"/>
        <w:jc w:val="center"/>
        <w:rPr>
          <w:b/>
          <w:sz w:val="40"/>
        </w:rPr>
      </w:pPr>
    </w:p>
    <w:p w:rsidR="004D5A12" w:rsidRDefault="004D5A12" w:rsidP="004D5A12">
      <w:pPr>
        <w:ind w:left="720"/>
        <w:jc w:val="center"/>
        <w:rPr>
          <w:b/>
          <w:sz w:val="40"/>
        </w:rPr>
      </w:pPr>
    </w:p>
    <w:p w:rsidR="004D5A12" w:rsidRDefault="004D5A12" w:rsidP="004D5A12">
      <w:pPr>
        <w:ind w:left="720"/>
        <w:jc w:val="center"/>
        <w:rPr>
          <w:b/>
          <w:sz w:val="40"/>
        </w:rPr>
      </w:pPr>
    </w:p>
    <w:p w:rsidR="004D5A12" w:rsidRDefault="004D5A12" w:rsidP="004D5A12">
      <w:pPr>
        <w:ind w:left="720"/>
        <w:jc w:val="center"/>
        <w:rPr>
          <w:b/>
          <w:sz w:val="40"/>
        </w:rPr>
      </w:pPr>
    </w:p>
    <w:p w:rsidR="004D5A12" w:rsidRDefault="004D5A12" w:rsidP="004D5A12">
      <w:pPr>
        <w:ind w:left="720"/>
        <w:jc w:val="center"/>
        <w:rPr>
          <w:b/>
          <w:sz w:val="40"/>
        </w:rPr>
      </w:pPr>
    </w:p>
    <w:p w:rsidR="0011497B" w:rsidRDefault="0011497B" w:rsidP="00F66BED">
      <w:pPr>
        <w:rPr>
          <w:b/>
          <w:sz w:val="40"/>
        </w:rPr>
      </w:pPr>
    </w:p>
    <w:p w:rsidR="004D5A12" w:rsidRDefault="004D5A12" w:rsidP="004D5A12">
      <w:pPr>
        <w:ind w:left="720"/>
        <w:jc w:val="center"/>
        <w:rPr>
          <w:b/>
          <w:sz w:val="40"/>
        </w:rPr>
      </w:pPr>
      <w:r>
        <w:rPr>
          <w:b/>
          <w:sz w:val="40"/>
        </w:rPr>
        <w:lastRenderedPageBreak/>
        <w:t>Decision Making Worksheet</w:t>
      </w:r>
    </w:p>
    <w:p w:rsidR="004D5A12" w:rsidRDefault="004D5A12" w:rsidP="004D5A12">
      <w:pPr>
        <w:ind w:left="720"/>
        <w:rPr>
          <w:b/>
        </w:rPr>
      </w:pPr>
      <w:r>
        <w:rPr>
          <w:b/>
        </w:rPr>
        <w:t>1. What is the Decision to be made:</w:t>
      </w:r>
    </w:p>
    <w:p w:rsidR="004D5A12" w:rsidRDefault="004D5A12" w:rsidP="004D5A12">
      <w:pPr>
        <w:ind w:left="720"/>
        <w:rPr>
          <w:b/>
        </w:rPr>
      </w:pPr>
    </w:p>
    <w:p w:rsidR="004D5A12" w:rsidRDefault="004D5A12" w:rsidP="004D5A12">
      <w:pPr>
        <w:ind w:left="720"/>
        <w:rPr>
          <w:b/>
        </w:rPr>
      </w:pPr>
    </w:p>
    <w:p w:rsidR="004D5A12" w:rsidRDefault="004D5A12" w:rsidP="004D5A12">
      <w:pPr>
        <w:ind w:left="720"/>
        <w:rPr>
          <w:b/>
        </w:rPr>
      </w:pPr>
      <w:r>
        <w:rPr>
          <w:b/>
        </w:rPr>
        <w:t xml:space="preserve">2. PRAYER: Ask God for wisdom to discern His will for your life in this </w:t>
      </w:r>
      <w:proofErr w:type="gramStart"/>
      <w:r>
        <w:rPr>
          <w:b/>
        </w:rPr>
        <w:t>particular situation</w:t>
      </w:r>
      <w:proofErr w:type="gramEnd"/>
      <w:r>
        <w:rPr>
          <w:b/>
        </w:rPr>
        <w:t>.</w:t>
      </w:r>
    </w:p>
    <w:p w:rsidR="004D5A12" w:rsidRDefault="004D5A12" w:rsidP="004D5A12">
      <w:pPr>
        <w:pStyle w:val="ListParagraph"/>
        <w:rPr>
          <w:b/>
        </w:rPr>
      </w:pPr>
      <w:r>
        <w:rPr>
          <w:b/>
        </w:rPr>
        <w:tab/>
      </w:r>
      <w:r>
        <w:rPr>
          <w:b/>
        </w:rPr>
        <w:tab/>
      </w:r>
      <w:r>
        <w:rPr>
          <w:b/>
        </w:rPr>
        <w:tab/>
      </w:r>
      <w:r>
        <w:rPr>
          <w:b/>
        </w:rPr>
        <w:tab/>
      </w:r>
      <w:r>
        <w:rPr>
          <w:b/>
        </w:rPr>
        <w:tab/>
      </w:r>
      <w:r>
        <w:rPr>
          <w:b/>
        </w:rPr>
        <w:tab/>
      </w:r>
      <w:r>
        <w:rPr>
          <w:b/>
        </w:rPr>
        <w:tab/>
      </w:r>
      <w:proofErr w:type="gramStart"/>
      <w:r>
        <w:rPr>
          <w:b/>
        </w:rPr>
        <w:t>YES</w:t>
      </w:r>
      <w:proofErr w:type="gramEnd"/>
      <w:r>
        <w:rPr>
          <w:b/>
        </w:rPr>
        <w:tab/>
      </w:r>
      <w:r>
        <w:rPr>
          <w:b/>
        </w:rPr>
        <w:tab/>
        <w:t>NO</w:t>
      </w:r>
      <w:r>
        <w:rPr>
          <w:b/>
        </w:rPr>
        <w:tab/>
      </w:r>
      <w:r>
        <w:rPr>
          <w:b/>
        </w:rPr>
        <w:tab/>
        <w:t>NEUTRAL</w:t>
      </w:r>
    </w:p>
    <w:p w:rsidR="004D5A12" w:rsidRDefault="004D5A12" w:rsidP="004D5A12">
      <w:pPr>
        <w:pStyle w:val="ListParagraph"/>
        <w:numPr>
          <w:ilvl w:val="0"/>
          <w:numId w:val="4"/>
        </w:numPr>
        <w:rPr>
          <w:b/>
        </w:rPr>
      </w:pPr>
      <w:r>
        <w:rPr>
          <w:b/>
        </w:rPr>
        <w:t>Have I committed this to fervent prayer?</w:t>
      </w:r>
    </w:p>
    <w:p w:rsidR="004D5A12" w:rsidRDefault="004D5A12" w:rsidP="004D5A12">
      <w:pPr>
        <w:pStyle w:val="ListParagraph"/>
        <w:numPr>
          <w:ilvl w:val="0"/>
          <w:numId w:val="4"/>
        </w:numPr>
        <w:rPr>
          <w:b/>
        </w:rPr>
      </w:pPr>
      <w:r>
        <w:rPr>
          <w:b/>
        </w:rPr>
        <w:t>Have I asked others to partner with me in prayer?</w:t>
      </w:r>
    </w:p>
    <w:p w:rsidR="004D5A12" w:rsidRDefault="004D5A12" w:rsidP="004D5A12">
      <w:pPr>
        <w:pStyle w:val="ListParagraph"/>
        <w:numPr>
          <w:ilvl w:val="0"/>
          <w:numId w:val="4"/>
        </w:numPr>
        <w:rPr>
          <w:b/>
        </w:rPr>
      </w:pPr>
      <w:r>
        <w:rPr>
          <w:b/>
        </w:rPr>
        <w:t>Will it cause me to love God and others more?</w:t>
      </w:r>
    </w:p>
    <w:p w:rsidR="004D5A12" w:rsidRDefault="004D5A12" w:rsidP="004D5A12">
      <w:pPr>
        <w:pStyle w:val="ListParagraph"/>
        <w:numPr>
          <w:ilvl w:val="0"/>
          <w:numId w:val="4"/>
        </w:numPr>
        <w:rPr>
          <w:b/>
        </w:rPr>
      </w:pPr>
      <w:r>
        <w:rPr>
          <w:b/>
        </w:rPr>
        <w:t>Am I putting God’s desires above my own?</w:t>
      </w:r>
    </w:p>
    <w:p w:rsidR="004D5A12" w:rsidRDefault="004D5A12" w:rsidP="004D5A12">
      <w:pPr>
        <w:pStyle w:val="ListParagraph"/>
        <w:numPr>
          <w:ilvl w:val="0"/>
          <w:numId w:val="4"/>
        </w:numPr>
        <w:rPr>
          <w:b/>
        </w:rPr>
      </w:pPr>
      <w:r>
        <w:rPr>
          <w:b/>
        </w:rPr>
        <w:t>Will it bring God glory?</w:t>
      </w:r>
    </w:p>
    <w:p w:rsidR="004D5A12" w:rsidRDefault="004D5A12" w:rsidP="004D5A12">
      <w:pPr>
        <w:pStyle w:val="ListParagraph"/>
        <w:numPr>
          <w:ilvl w:val="0"/>
          <w:numId w:val="4"/>
        </w:numPr>
        <w:rPr>
          <w:b/>
        </w:rPr>
      </w:pPr>
      <w:r>
        <w:rPr>
          <w:b/>
        </w:rPr>
        <w:t>Will it further His kingdom?</w:t>
      </w:r>
    </w:p>
    <w:p w:rsidR="004D5A12" w:rsidRDefault="004D5A12" w:rsidP="004D5A12">
      <w:pPr>
        <w:pStyle w:val="ListParagraph"/>
        <w:numPr>
          <w:ilvl w:val="0"/>
          <w:numId w:val="4"/>
        </w:numPr>
        <w:rPr>
          <w:b/>
        </w:rPr>
      </w:pPr>
      <w:r>
        <w:rPr>
          <w:b/>
        </w:rPr>
        <w:t>Will it increase my witness?</w:t>
      </w:r>
    </w:p>
    <w:p w:rsidR="004D5A12" w:rsidRDefault="004D5A12" w:rsidP="004D5A12">
      <w:pPr>
        <w:pStyle w:val="ListParagraph"/>
        <w:numPr>
          <w:ilvl w:val="0"/>
          <w:numId w:val="4"/>
        </w:numPr>
        <w:rPr>
          <w:b/>
        </w:rPr>
      </w:pPr>
      <w:r>
        <w:rPr>
          <w:b/>
        </w:rPr>
        <w:t>Will it enhance my ministry?</w:t>
      </w:r>
    </w:p>
    <w:p w:rsidR="004D5A12" w:rsidRDefault="004D5A12" w:rsidP="004D5A12">
      <w:pPr>
        <w:pStyle w:val="ListParagraph"/>
        <w:numPr>
          <w:ilvl w:val="0"/>
          <w:numId w:val="4"/>
        </w:numPr>
        <w:rPr>
          <w:b/>
        </w:rPr>
      </w:pPr>
      <w:r>
        <w:rPr>
          <w:b/>
        </w:rPr>
        <w:t>Will it help me live a more holy and sanctified life?</w:t>
      </w:r>
    </w:p>
    <w:p w:rsidR="004D5A12" w:rsidRDefault="004D5A12" w:rsidP="004D5A12">
      <w:pPr>
        <w:pStyle w:val="ListParagraph"/>
        <w:numPr>
          <w:ilvl w:val="0"/>
          <w:numId w:val="4"/>
        </w:numPr>
        <w:rPr>
          <w:b/>
        </w:rPr>
      </w:pPr>
      <w:r>
        <w:rPr>
          <w:b/>
        </w:rPr>
        <w:t>Is it illegal, unethical or immoral?</w:t>
      </w:r>
    </w:p>
    <w:p w:rsidR="004D5A12" w:rsidRDefault="004D5A12" w:rsidP="004D5A12">
      <w:pPr>
        <w:pStyle w:val="ListParagraph"/>
        <w:numPr>
          <w:ilvl w:val="0"/>
          <w:numId w:val="4"/>
        </w:numPr>
        <w:rPr>
          <w:b/>
        </w:rPr>
      </w:pPr>
      <w:r>
        <w:rPr>
          <w:b/>
        </w:rPr>
        <w:t>Have you waited on God?</w:t>
      </w:r>
    </w:p>
    <w:p w:rsidR="004D5A12" w:rsidRDefault="004D5A12" w:rsidP="004D5A12">
      <w:pPr>
        <w:ind w:left="720"/>
        <w:rPr>
          <w:b/>
        </w:rPr>
      </w:pPr>
      <w:r>
        <w:rPr>
          <w:b/>
        </w:rPr>
        <w:t>3. OBEDIENCE: What does the revealed will of the Word of God say about this issue?</w:t>
      </w:r>
    </w:p>
    <w:p w:rsidR="004D5A12" w:rsidRDefault="004D5A12" w:rsidP="004D5A12">
      <w:pPr>
        <w:ind w:left="720"/>
        <w:rPr>
          <w:b/>
        </w:rPr>
      </w:pPr>
    </w:p>
    <w:p w:rsidR="004D5A12" w:rsidRDefault="004D5A12" w:rsidP="004D5A12">
      <w:pPr>
        <w:ind w:left="720"/>
        <w:rPr>
          <w:b/>
        </w:rPr>
      </w:pPr>
    </w:p>
    <w:p w:rsidR="004D5A12" w:rsidRDefault="004D5A12" w:rsidP="004D5A12">
      <w:pPr>
        <w:ind w:left="720"/>
        <w:rPr>
          <w:b/>
        </w:rPr>
      </w:pPr>
      <w:r>
        <w:rPr>
          <w:b/>
        </w:rPr>
        <w:t>4. COUNSEL: What do other mature and trustworthy believers say about this issue?</w:t>
      </w:r>
    </w:p>
    <w:p w:rsidR="004D5A12" w:rsidRDefault="004D5A12" w:rsidP="004D5A12">
      <w:pPr>
        <w:ind w:left="720"/>
        <w:rPr>
          <w:b/>
        </w:rPr>
      </w:pPr>
    </w:p>
    <w:p w:rsidR="004D5A12" w:rsidRDefault="004D5A12" w:rsidP="004D5A12">
      <w:pPr>
        <w:ind w:left="720"/>
        <w:rPr>
          <w:b/>
        </w:rPr>
      </w:pPr>
    </w:p>
    <w:p w:rsidR="004D5A12" w:rsidRDefault="004D5A12" w:rsidP="004D5A12">
      <w:pPr>
        <w:ind w:left="720"/>
        <w:rPr>
          <w:b/>
        </w:rPr>
      </w:pPr>
      <w:r>
        <w:rPr>
          <w:b/>
        </w:rPr>
        <w:t>5. What are some other alternatives? Have you made a list of pros and cons for each?</w:t>
      </w:r>
    </w:p>
    <w:p w:rsidR="004D5A12" w:rsidRDefault="004D5A12" w:rsidP="004D5A12">
      <w:pPr>
        <w:rPr>
          <w:b/>
        </w:rPr>
      </w:pPr>
    </w:p>
    <w:p w:rsidR="004D5A12" w:rsidRDefault="004D5A12" w:rsidP="004D5A12">
      <w:pPr>
        <w:rPr>
          <w:b/>
        </w:rPr>
      </w:pPr>
    </w:p>
    <w:p w:rsidR="004D5A12" w:rsidRDefault="004D5A12" w:rsidP="004D5A12">
      <w:pPr>
        <w:ind w:left="720"/>
        <w:rPr>
          <w:b/>
        </w:rPr>
      </w:pPr>
      <w:r>
        <w:rPr>
          <w:b/>
        </w:rPr>
        <w:t>6. What do the circumstances suggest in this situation?</w:t>
      </w:r>
    </w:p>
    <w:p w:rsidR="004D5A12" w:rsidRDefault="004D5A12" w:rsidP="004D5A12">
      <w:pPr>
        <w:ind w:left="720"/>
        <w:rPr>
          <w:b/>
        </w:rPr>
      </w:pPr>
    </w:p>
    <w:p w:rsidR="004D5A12" w:rsidRDefault="004D5A12" w:rsidP="004D5A12">
      <w:pPr>
        <w:ind w:left="720"/>
        <w:rPr>
          <w:b/>
        </w:rPr>
      </w:pPr>
    </w:p>
    <w:p w:rsidR="004D5A12" w:rsidRDefault="004D5A12" w:rsidP="004D5A12">
      <w:pPr>
        <w:ind w:left="720"/>
        <w:rPr>
          <w:b/>
        </w:rPr>
      </w:pPr>
      <w:r>
        <w:rPr>
          <w:b/>
        </w:rPr>
        <w:t>7. What is the decision you will make in this situation?</w:t>
      </w:r>
    </w:p>
    <w:p w:rsidR="00F6765A" w:rsidRDefault="00F6765A"/>
    <w:sectPr w:rsidR="00F6765A" w:rsidSect="00C16E5C">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55BB" w:rsidRDefault="008255BB" w:rsidP="00513304">
      <w:pPr>
        <w:spacing w:after="0" w:line="240" w:lineRule="auto"/>
      </w:pPr>
      <w:r>
        <w:separator/>
      </w:r>
    </w:p>
  </w:endnote>
  <w:endnote w:type="continuationSeparator" w:id="0">
    <w:p w:rsidR="008255BB" w:rsidRDefault="008255BB" w:rsidP="00513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6019852"/>
      <w:docPartObj>
        <w:docPartGallery w:val="Page Numbers (Bottom of Page)"/>
        <w:docPartUnique/>
      </w:docPartObj>
    </w:sdtPr>
    <w:sdtEndPr>
      <w:rPr>
        <w:noProof/>
      </w:rPr>
    </w:sdtEndPr>
    <w:sdtContent>
      <w:p w:rsidR="00513304" w:rsidRDefault="0051330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513304" w:rsidRDefault="005133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55BB" w:rsidRDefault="008255BB" w:rsidP="00513304">
      <w:pPr>
        <w:spacing w:after="0" w:line="240" w:lineRule="auto"/>
      </w:pPr>
      <w:r>
        <w:separator/>
      </w:r>
    </w:p>
  </w:footnote>
  <w:footnote w:type="continuationSeparator" w:id="0">
    <w:p w:rsidR="008255BB" w:rsidRDefault="008255BB" w:rsidP="005133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374D86"/>
    <w:multiLevelType w:val="hybridMultilevel"/>
    <w:tmpl w:val="B4B657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2C07233"/>
    <w:multiLevelType w:val="hybridMultilevel"/>
    <w:tmpl w:val="0B4A6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029612D"/>
    <w:multiLevelType w:val="hybridMultilevel"/>
    <w:tmpl w:val="B09A73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764E6FD0"/>
    <w:multiLevelType w:val="hybridMultilevel"/>
    <w:tmpl w:val="ABDCCB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A12"/>
    <w:rsid w:val="0011497B"/>
    <w:rsid w:val="003D0316"/>
    <w:rsid w:val="004D5A12"/>
    <w:rsid w:val="00513304"/>
    <w:rsid w:val="008255BB"/>
    <w:rsid w:val="00C16E5C"/>
    <w:rsid w:val="00C454C0"/>
    <w:rsid w:val="00F66BED"/>
    <w:rsid w:val="00F676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A1EEF"/>
  <w15:chartTrackingRefBased/>
  <w15:docId w15:val="{58D67E14-EF10-438F-A9A0-19E66BC51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5A1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5A12"/>
    <w:pPr>
      <w:ind w:left="720"/>
      <w:contextualSpacing/>
    </w:pPr>
  </w:style>
  <w:style w:type="paragraph" w:styleId="Header">
    <w:name w:val="header"/>
    <w:basedOn w:val="Normal"/>
    <w:link w:val="HeaderChar"/>
    <w:uiPriority w:val="99"/>
    <w:unhideWhenUsed/>
    <w:rsid w:val="005133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3304"/>
  </w:style>
  <w:style w:type="paragraph" w:styleId="Footer">
    <w:name w:val="footer"/>
    <w:basedOn w:val="Normal"/>
    <w:link w:val="FooterChar"/>
    <w:uiPriority w:val="99"/>
    <w:unhideWhenUsed/>
    <w:rsid w:val="005133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3304"/>
  </w:style>
  <w:style w:type="paragraph" w:styleId="BalloonText">
    <w:name w:val="Balloon Text"/>
    <w:basedOn w:val="Normal"/>
    <w:link w:val="BalloonTextChar"/>
    <w:uiPriority w:val="99"/>
    <w:semiHidden/>
    <w:unhideWhenUsed/>
    <w:rsid w:val="00F66B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6B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481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1602</Words>
  <Characters>9137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pastorernst@yahoo.com</dc:creator>
  <cp:keywords/>
  <dc:description/>
  <cp:lastModifiedBy>pastorernst@yahoo.com</cp:lastModifiedBy>
  <cp:revision>6</cp:revision>
  <cp:lastPrinted>2018-04-28T15:59:00Z</cp:lastPrinted>
  <dcterms:created xsi:type="dcterms:W3CDTF">2018-04-17T20:49:00Z</dcterms:created>
  <dcterms:modified xsi:type="dcterms:W3CDTF">2018-04-28T16:13:00Z</dcterms:modified>
</cp:coreProperties>
</file>